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377" w:rsidRPr="008469B5" w:rsidRDefault="00670377" w:rsidP="008469B5">
      <w:pPr>
        <w:autoSpaceDE w:val="0"/>
        <w:autoSpaceDN w:val="0"/>
        <w:adjustRightInd w:val="0"/>
        <w:ind w:left="4253"/>
        <w:jc w:val="both"/>
        <w:rPr>
          <w:rFonts w:eastAsia="Times New Roman"/>
          <w:sz w:val="24"/>
          <w:szCs w:val="24"/>
          <w:lang w:eastAsia="ru-RU"/>
        </w:rPr>
      </w:pPr>
      <w:r w:rsidRPr="008469B5">
        <w:rPr>
          <w:rFonts w:eastAsia="Times New Roman"/>
          <w:sz w:val="24"/>
          <w:szCs w:val="24"/>
          <w:lang w:eastAsia="ru-RU"/>
        </w:rPr>
        <w:t>Приложение № 2</w:t>
      </w:r>
    </w:p>
    <w:p w:rsidR="008469B5" w:rsidRDefault="00670377" w:rsidP="008469B5">
      <w:pPr>
        <w:autoSpaceDE w:val="0"/>
        <w:autoSpaceDN w:val="0"/>
        <w:adjustRightInd w:val="0"/>
        <w:ind w:left="4253"/>
        <w:jc w:val="both"/>
        <w:rPr>
          <w:sz w:val="24"/>
          <w:szCs w:val="24"/>
        </w:rPr>
      </w:pPr>
      <w:r w:rsidRPr="008469B5">
        <w:rPr>
          <w:rFonts w:eastAsia="Times New Roman"/>
          <w:sz w:val="24"/>
          <w:szCs w:val="24"/>
          <w:lang w:eastAsia="ru-RU"/>
        </w:rPr>
        <w:t>к извещению о торгах на право размещения</w:t>
      </w:r>
      <w:r w:rsidR="008469B5" w:rsidRPr="008469B5">
        <w:rPr>
          <w:rFonts w:eastAsia="Times New Roman"/>
          <w:sz w:val="24"/>
          <w:szCs w:val="24"/>
          <w:lang w:eastAsia="ru-RU"/>
        </w:rPr>
        <w:t xml:space="preserve"> </w:t>
      </w:r>
      <w:r w:rsidRPr="008469B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(объектов по оказанию услуг) на территории </w:t>
      </w:r>
      <w:r w:rsidRPr="008469B5">
        <w:rPr>
          <w:sz w:val="24"/>
          <w:szCs w:val="24"/>
        </w:rPr>
        <w:t>муниципального района</w:t>
      </w:r>
      <w:r w:rsidR="008469B5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8469B5">
        <w:rPr>
          <w:sz w:val="24"/>
          <w:szCs w:val="24"/>
        </w:rPr>
        <w:t>Белебеевский</w:t>
      </w:r>
      <w:proofErr w:type="spellEnd"/>
      <w:r w:rsidRPr="008469B5">
        <w:rPr>
          <w:sz w:val="24"/>
          <w:szCs w:val="24"/>
        </w:rPr>
        <w:t xml:space="preserve"> район </w:t>
      </w:r>
    </w:p>
    <w:p w:rsidR="00670377" w:rsidRPr="008469B5" w:rsidRDefault="00670377" w:rsidP="008469B5">
      <w:pPr>
        <w:autoSpaceDE w:val="0"/>
        <w:autoSpaceDN w:val="0"/>
        <w:adjustRightInd w:val="0"/>
        <w:ind w:left="4253"/>
        <w:jc w:val="both"/>
        <w:rPr>
          <w:rFonts w:eastAsia="Times New Roman"/>
          <w:sz w:val="24"/>
          <w:szCs w:val="24"/>
          <w:lang w:eastAsia="ru-RU"/>
        </w:rPr>
      </w:pPr>
      <w:r w:rsidRPr="008469B5">
        <w:rPr>
          <w:sz w:val="24"/>
          <w:szCs w:val="24"/>
        </w:rPr>
        <w:t>Республики Башкортостан</w:t>
      </w:r>
    </w:p>
    <w:p w:rsidR="00F872A9" w:rsidRPr="008A75E2" w:rsidRDefault="00F872A9" w:rsidP="00F872A9">
      <w:pPr>
        <w:rPr>
          <w:rFonts w:eastAsia="Times New Roman"/>
          <w:szCs w:val="28"/>
          <w:lang w:eastAsia="ru-RU"/>
        </w:rPr>
      </w:pP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 xml:space="preserve">Типовая форма </w:t>
      </w: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 xml:space="preserve">договора на право размещения нестационарного торгового объекта </w:t>
      </w: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 xml:space="preserve">(объекта по оказанию услуг) на территории муниципального района </w:t>
      </w:r>
      <w:proofErr w:type="spellStart"/>
      <w:r w:rsidRPr="00D52FC9">
        <w:rPr>
          <w:rFonts w:eastAsia="Times New Roman"/>
          <w:b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b/>
          <w:sz w:val="24"/>
          <w:szCs w:val="24"/>
          <w:lang w:eastAsia="ru-RU"/>
        </w:rPr>
        <w:t xml:space="preserve"> район Республики Башкортостан</w:t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jc w:val="right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г.</w:t>
      </w:r>
      <w:r w:rsidR="005031DD">
        <w:rPr>
          <w:rFonts w:eastAsia="Times New Roman"/>
          <w:sz w:val="24"/>
          <w:szCs w:val="24"/>
          <w:lang w:eastAsia="ru-RU"/>
        </w:rPr>
        <w:t xml:space="preserve"> </w:t>
      </w:r>
      <w:r w:rsidRPr="00D52FC9">
        <w:rPr>
          <w:rFonts w:eastAsia="Times New Roman"/>
          <w:sz w:val="24"/>
          <w:szCs w:val="24"/>
          <w:lang w:eastAsia="ru-RU"/>
        </w:rPr>
        <w:t>Белебей</w:t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="00DE4EE8">
        <w:rPr>
          <w:rFonts w:eastAsia="Times New Roman"/>
          <w:sz w:val="24"/>
          <w:szCs w:val="24"/>
          <w:lang w:eastAsia="ru-RU"/>
        </w:rPr>
        <w:t xml:space="preserve">                                </w:t>
      </w:r>
      <w:r w:rsidRPr="00D52FC9">
        <w:rPr>
          <w:rFonts w:eastAsia="Times New Roman"/>
          <w:sz w:val="24"/>
          <w:szCs w:val="24"/>
          <w:lang w:eastAsia="ru-RU"/>
        </w:rPr>
        <w:t>«__» _________ 20__ года</w:t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jc w:val="both"/>
        <w:rPr>
          <w:rFonts w:eastAsia="Times New Roman"/>
          <w:sz w:val="24"/>
          <w:szCs w:val="24"/>
          <w:lang w:eastAsia="ru-RU"/>
        </w:rPr>
      </w:pPr>
    </w:p>
    <w:p w:rsidR="00C82E26" w:rsidRPr="00416753" w:rsidRDefault="00D748E1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</w:t>
      </w:r>
      <w:r w:rsidR="00C82E26" w:rsidRPr="00416753">
        <w:rPr>
          <w:rFonts w:eastAsia="Times New Roman"/>
          <w:sz w:val="24"/>
          <w:szCs w:val="24"/>
          <w:lang w:eastAsia="ru-RU"/>
        </w:rPr>
        <w:t>Администрация ___________________________________________________________________</w:t>
      </w:r>
    </w:p>
    <w:p w:rsidR="00C82E26" w:rsidRPr="00495074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  <w:t xml:space="preserve">         </w:t>
      </w:r>
      <w:r w:rsidRPr="00495074">
        <w:rPr>
          <w:rFonts w:eastAsia="Times New Roman"/>
          <w:sz w:val="20"/>
          <w:szCs w:val="20"/>
          <w:lang w:eastAsia="ru-RU"/>
        </w:rPr>
        <w:t xml:space="preserve">(наименование (городского или сельского) поселения) 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416753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Pr="00416753">
        <w:rPr>
          <w:rFonts w:eastAsia="Times New Roman"/>
          <w:sz w:val="24"/>
          <w:szCs w:val="24"/>
          <w:lang w:eastAsia="ru-RU"/>
        </w:rPr>
        <w:t xml:space="preserve"> района </w:t>
      </w:r>
      <w:proofErr w:type="spellStart"/>
      <w:r w:rsidRPr="00416753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416753">
        <w:rPr>
          <w:rFonts w:eastAsia="Times New Roman"/>
          <w:sz w:val="24"/>
          <w:szCs w:val="24"/>
          <w:lang w:eastAsia="ru-RU"/>
        </w:rPr>
        <w:t xml:space="preserve"> район Республики Башкортостан, в лице главы Администрации ____________________________________________________________________,</w:t>
      </w:r>
    </w:p>
    <w:p w:rsidR="00C82E26" w:rsidRPr="00495074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95074">
        <w:rPr>
          <w:rFonts w:eastAsia="Times New Roman"/>
          <w:sz w:val="20"/>
          <w:szCs w:val="20"/>
          <w:lang w:eastAsia="ru-RU"/>
        </w:rPr>
        <w:t xml:space="preserve">            </w:t>
      </w:r>
      <w:r w:rsidR="00495074">
        <w:rPr>
          <w:rFonts w:eastAsia="Times New Roman"/>
          <w:sz w:val="20"/>
          <w:szCs w:val="20"/>
          <w:lang w:eastAsia="ru-RU"/>
        </w:rPr>
        <w:t xml:space="preserve">  </w:t>
      </w:r>
      <w:r w:rsidRPr="00495074">
        <w:rPr>
          <w:rFonts w:eastAsia="Times New Roman"/>
          <w:sz w:val="20"/>
          <w:szCs w:val="20"/>
          <w:lang w:eastAsia="ru-RU"/>
        </w:rPr>
        <w:t xml:space="preserve">   (Ф.И.О.)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>действующи</w:t>
      </w:r>
      <w:proofErr w:type="gramStart"/>
      <w:r w:rsidRPr="00416753">
        <w:rPr>
          <w:rFonts w:eastAsia="Times New Roman"/>
          <w:sz w:val="24"/>
          <w:szCs w:val="24"/>
          <w:lang w:eastAsia="ru-RU"/>
        </w:rPr>
        <w:t>й(</w:t>
      </w:r>
      <w:proofErr w:type="spellStart"/>
      <w:proofErr w:type="gramEnd"/>
      <w:r w:rsidRPr="00416753">
        <w:rPr>
          <w:rFonts w:eastAsia="Times New Roman"/>
          <w:sz w:val="24"/>
          <w:szCs w:val="24"/>
          <w:lang w:eastAsia="ru-RU"/>
        </w:rPr>
        <w:t>ая</w:t>
      </w:r>
      <w:proofErr w:type="spellEnd"/>
      <w:r w:rsidRPr="00416753">
        <w:rPr>
          <w:rFonts w:eastAsia="Times New Roman"/>
          <w:sz w:val="24"/>
          <w:szCs w:val="24"/>
          <w:lang w:eastAsia="ru-RU"/>
        </w:rPr>
        <w:t>) на основании Устава, именуемая в дальнейшем «Администрация поселения», с одной стороны, и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C82E26" w:rsidRPr="00495074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ab/>
        <w:t xml:space="preserve">           </w:t>
      </w:r>
      <w:proofErr w:type="gramStart"/>
      <w:r w:rsidRPr="00495074">
        <w:rPr>
          <w:rFonts w:eastAsia="Times New Roman"/>
          <w:sz w:val="20"/>
          <w:szCs w:val="20"/>
          <w:lang w:eastAsia="ru-RU"/>
        </w:rPr>
        <w:t>(наименование организации (Ф.И.О. и</w:t>
      </w:r>
      <w:r w:rsidR="00495074" w:rsidRPr="00495074">
        <w:rPr>
          <w:rFonts w:eastAsia="Times New Roman"/>
          <w:sz w:val="20"/>
          <w:szCs w:val="20"/>
          <w:lang w:eastAsia="ru-RU"/>
        </w:rPr>
        <w:t>ндивидуального предпринимателя)</w:t>
      </w:r>
      <w:proofErr w:type="gramEnd"/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>в лице _____________________________________________________________________________,</w:t>
      </w:r>
    </w:p>
    <w:p w:rsidR="00C82E26" w:rsidRPr="00495074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</w:t>
      </w:r>
      <w:r w:rsidRPr="00495074">
        <w:rPr>
          <w:rFonts w:eastAsia="Times New Roman"/>
          <w:sz w:val="20"/>
          <w:szCs w:val="20"/>
          <w:lang w:eastAsia="ru-RU"/>
        </w:rPr>
        <w:t>(должность, Ф.И.О.)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416753">
        <w:rPr>
          <w:rFonts w:eastAsia="Times New Roman"/>
          <w:sz w:val="24"/>
          <w:szCs w:val="24"/>
          <w:lang w:eastAsia="ru-RU"/>
        </w:rPr>
        <w:t>действующего</w:t>
      </w:r>
      <w:proofErr w:type="gramEnd"/>
      <w:r w:rsidRPr="00416753">
        <w:rPr>
          <w:rFonts w:eastAsia="Times New Roman"/>
          <w:sz w:val="24"/>
          <w:szCs w:val="24"/>
          <w:lang w:eastAsia="ru-RU"/>
        </w:rPr>
        <w:t xml:space="preserve"> на основании __________________________________________________________,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 xml:space="preserve">именуемый в дальнейшем «Хозяйствующий субъект», с другой стороны, </w:t>
      </w:r>
    </w:p>
    <w:p w:rsidR="00C82E26" w:rsidRPr="00416753" w:rsidRDefault="00D748E1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</w:t>
      </w:r>
      <w:r w:rsidR="00C82E26" w:rsidRPr="00416753">
        <w:rPr>
          <w:rFonts w:eastAsia="Times New Roman"/>
          <w:sz w:val="24"/>
          <w:szCs w:val="24"/>
          <w:lang w:eastAsia="ru-RU"/>
        </w:rPr>
        <w:t xml:space="preserve">По согласованию с Администрацией </w:t>
      </w:r>
      <w:proofErr w:type="gramStart"/>
      <w:r w:rsidR="00C82E26" w:rsidRPr="00416753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="00C82E26" w:rsidRPr="00416753">
        <w:rPr>
          <w:rFonts w:eastAsia="Times New Roman"/>
          <w:sz w:val="24"/>
          <w:szCs w:val="24"/>
          <w:lang w:eastAsia="ru-RU"/>
        </w:rPr>
        <w:t xml:space="preserve"> района </w:t>
      </w:r>
      <w:proofErr w:type="spellStart"/>
      <w:r w:rsidR="00C82E26" w:rsidRPr="00416753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="00C82E26" w:rsidRPr="00416753">
        <w:rPr>
          <w:rFonts w:eastAsia="Times New Roman"/>
          <w:sz w:val="24"/>
          <w:szCs w:val="24"/>
          <w:lang w:eastAsia="ru-RU"/>
        </w:rPr>
        <w:t xml:space="preserve"> район Республики Башкортостан, в лице  _________________</w:t>
      </w:r>
      <w:r w:rsidR="00416753" w:rsidRPr="00416753">
        <w:rPr>
          <w:rFonts w:eastAsia="Times New Roman"/>
          <w:sz w:val="24"/>
          <w:szCs w:val="24"/>
          <w:lang w:eastAsia="ru-RU"/>
        </w:rPr>
        <w:t>_______________________________</w:t>
      </w:r>
      <w:r w:rsidR="00C82E26" w:rsidRPr="00416753">
        <w:rPr>
          <w:rFonts w:eastAsia="Times New Roman"/>
          <w:sz w:val="24"/>
          <w:szCs w:val="24"/>
          <w:lang w:eastAsia="ru-RU"/>
        </w:rPr>
        <w:t>___</w:t>
      </w:r>
      <w:r>
        <w:rPr>
          <w:rFonts w:eastAsia="Times New Roman"/>
          <w:sz w:val="24"/>
          <w:szCs w:val="24"/>
          <w:lang w:eastAsia="ru-RU"/>
        </w:rPr>
        <w:t>__________</w:t>
      </w:r>
      <w:r w:rsidR="00C82E26" w:rsidRPr="00416753">
        <w:rPr>
          <w:rFonts w:eastAsia="Times New Roman"/>
          <w:sz w:val="24"/>
          <w:szCs w:val="24"/>
          <w:lang w:eastAsia="ru-RU"/>
        </w:rPr>
        <w:t xml:space="preserve">__, </w:t>
      </w:r>
    </w:p>
    <w:p w:rsidR="00C82E26" w:rsidRPr="00836E82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836E82">
        <w:rPr>
          <w:rFonts w:eastAsia="Times New Roman"/>
          <w:sz w:val="20"/>
          <w:szCs w:val="20"/>
          <w:lang w:eastAsia="ru-RU"/>
        </w:rPr>
        <w:t xml:space="preserve">                (должность, Ф.И.О.)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>действующего на основании _____________________________________________, Соглашения о передаче полномочий, именуемая в дальнейшем «Администрация муниципального района», вместе именуемые в дальнейшем «Стороны»,   на основании протокола _______________________________________________</w:t>
      </w:r>
      <w:r w:rsidR="00416753" w:rsidRPr="00416753">
        <w:rPr>
          <w:rFonts w:eastAsia="Times New Roman"/>
          <w:sz w:val="24"/>
          <w:szCs w:val="24"/>
          <w:lang w:eastAsia="ru-RU"/>
        </w:rPr>
        <w:t>________________________________</w:t>
      </w:r>
      <w:r w:rsidRPr="00416753">
        <w:rPr>
          <w:rFonts w:eastAsia="Times New Roman"/>
          <w:sz w:val="24"/>
          <w:szCs w:val="24"/>
          <w:lang w:eastAsia="ru-RU"/>
        </w:rPr>
        <w:t>_____</w:t>
      </w:r>
    </w:p>
    <w:p w:rsidR="00C82E26" w:rsidRPr="006C3575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6C3575">
        <w:rPr>
          <w:rFonts w:eastAsia="Times New Roman"/>
          <w:sz w:val="20"/>
          <w:szCs w:val="20"/>
          <w:lang w:eastAsia="ru-RU"/>
        </w:rPr>
        <w:t xml:space="preserve">(наименование протокола, дата, номер) 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F872A9" w:rsidRPr="00416753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1. Предмет договора</w:t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eastAsia="Times New Roman"/>
          <w:b/>
          <w:sz w:val="24"/>
          <w:szCs w:val="24"/>
          <w:lang w:eastAsia="ru-RU"/>
        </w:rPr>
      </w:pPr>
    </w:p>
    <w:p w:rsidR="00F872A9" w:rsidRPr="00D52FC9" w:rsidRDefault="00F872A9" w:rsidP="00D5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1.1.Администрация</w:t>
      </w:r>
      <w:r w:rsidR="00AE440D">
        <w:rPr>
          <w:rFonts w:eastAsia="Times New Roman"/>
          <w:sz w:val="24"/>
          <w:szCs w:val="24"/>
          <w:lang w:eastAsia="ru-RU"/>
        </w:rPr>
        <w:t xml:space="preserve"> м</w:t>
      </w:r>
      <w:r w:rsidR="002918F1">
        <w:rPr>
          <w:rFonts w:eastAsia="Times New Roman"/>
          <w:sz w:val="24"/>
          <w:szCs w:val="24"/>
          <w:lang w:eastAsia="ru-RU"/>
        </w:rPr>
        <w:t>униципального район</w:t>
      </w:r>
      <w:r w:rsidR="00AE440D">
        <w:rPr>
          <w:rFonts w:eastAsia="Times New Roman"/>
          <w:sz w:val="24"/>
          <w:szCs w:val="24"/>
          <w:lang w:eastAsia="ru-RU"/>
        </w:rPr>
        <w:t>а</w:t>
      </w:r>
      <w:r w:rsidRPr="00D52FC9">
        <w:rPr>
          <w:rFonts w:eastAsia="Times New Roman"/>
          <w:sz w:val="24"/>
          <w:szCs w:val="24"/>
          <w:lang w:eastAsia="ru-RU"/>
        </w:rPr>
        <w:t xml:space="preserve"> предоставляет Хозяйствующему субъекту право на размещение нестационарного торгового объекта (объекта по оказанию услуг), (тип) _______________________________________________ (далее - Объект), по адресу (ориентир) ________________________</w:t>
      </w:r>
      <w:r w:rsidR="00D52FC9">
        <w:rPr>
          <w:rFonts w:eastAsia="Times New Roman"/>
          <w:sz w:val="24"/>
          <w:szCs w:val="24"/>
          <w:lang w:eastAsia="ru-RU"/>
        </w:rPr>
        <w:t>___________________</w:t>
      </w:r>
      <w:r w:rsidR="005A7E27">
        <w:rPr>
          <w:rFonts w:eastAsia="Times New Roman"/>
          <w:sz w:val="24"/>
          <w:szCs w:val="24"/>
          <w:lang w:eastAsia="ru-RU"/>
        </w:rPr>
        <w:t>_____________</w:t>
      </w:r>
      <w:r w:rsidR="00D52FC9">
        <w:rPr>
          <w:rFonts w:eastAsia="Times New Roman"/>
          <w:sz w:val="24"/>
          <w:szCs w:val="24"/>
          <w:lang w:eastAsia="ru-RU"/>
        </w:rPr>
        <w:t>____________</w:t>
      </w:r>
      <w:r w:rsidRPr="00D52FC9">
        <w:rPr>
          <w:rFonts w:eastAsia="Times New Roman"/>
          <w:sz w:val="24"/>
          <w:szCs w:val="24"/>
          <w:lang w:eastAsia="ru-RU"/>
        </w:rPr>
        <w:t>_______________,</w:t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для осуществления деятельности _________________________</w:t>
      </w:r>
      <w:r w:rsidR="00D52FC9">
        <w:rPr>
          <w:rFonts w:eastAsia="Times New Roman"/>
          <w:sz w:val="24"/>
          <w:szCs w:val="24"/>
          <w:lang w:eastAsia="ru-RU"/>
        </w:rPr>
        <w:t>____________</w:t>
      </w:r>
      <w:r w:rsidR="005A7E27">
        <w:rPr>
          <w:rFonts w:eastAsia="Times New Roman"/>
          <w:sz w:val="24"/>
          <w:szCs w:val="24"/>
          <w:lang w:eastAsia="ru-RU"/>
        </w:rPr>
        <w:t>___</w:t>
      </w:r>
      <w:r w:rsidR="00D52FC9">
        <w:rPr>
          <w:rFonts w:eastAsia="Times New Roman"/>
          <w:sz w:val="24"/>
          <w:szCs w:val="24"/>
          <w:lang w:eastAsia="ru-RU"/>
        </w:rPr>
        <w:t>__</w:t>
      </w:r>
      <w:r w:rsidRPr="00D52FC9">
        <w:rPr>
          <w:rFonts w:eastAsia="Times New Roman"/>
          <w:sz w:val="24"/>
          <w:szCs w:val="24"/>
          <w:lang w:eastAsia="ru-RU"/>
        </w:rPr>
        <w:t>____________,</w:t>
      </w:r>
    </w:p>
    <w:p w:rsidR="00F872A9" w:rsidRPr="00AE440D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>(специализация (ассортимент)</w:t>
      </w:r>
      <w:r w:rsidR="00BB563D">
        <w:rPr>
          <w:rFonts w:eastAsia="Times New Roman"/>
          <w:sz w:val="20"/>
          <w:szCs w:val="20"/>
          <w:lang w:eastAsia="ru-RU"/>
        </w:rPr>
        <w:t>)</w:t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площадь Объекта (кв.м.) ____________________</w:t>
      </w:r>
      <w:r w:rsidR="00D52FC9">
        <w:rPr>
          <w:rFonts w:eastAsia="Times New Roman"/>
          <w:sz w:val="24"/>
          <w:szCs w:val="24"/>
          <w:lang w:eastAsia="ru-RU"/>
        </w:rPr>
        <w:t>______________</w:t>
      </w:r>
      <w:r w:rsidRPr="00D52FC9">
        <w:rPr>
          <w:rFonts w:eastAsia="Times New Roman"/>
          <w:sz w:val="24"/>
          <w:szCs w:val="24"/>
          <w:lang w:eastAsia="ru-RU"/>
        </w:rPr>
        <w:t>__________</w:t>
      </w:r>
      <w:r w:rsidR="005A7E27">
        <w:rPr>
          <w:rFonts w:eastAsia="Times New Roman"/>
          <w:sz w:val="24"/>
          <w:szCs w:val="24"/>
          <w:lang w:eastAsia="ru-RU"/>
        </w:rPr>
        <w:t>___</w:t>
      </w:r>
      <w:r w:rsidRPr="00D52FC9">
        <w:rPr>
          <w:rFonts w:eastAsia="Times New Roman"/>
          <w:sz w:val="24"/>
          <w:szCs w:val="24"/>
          <w:lang w:eastAsia="ru-RU"/>
        </w:rPr>
        <w:t>______________,</w:t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на срок с__   _______________ 20___года по __  ____________ 20___года.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1.2. По истечению срока действия настоящего Договора Договор на новый срок оформляется в соответствии с Положением о порядке размещения нестационарных торговых объектов (объектов по оказанию услуг) на территории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Башкортостан. </w:t>
      </w:r>
    </w:p>
    <w:p w:rsidR="00F872A9" w:rsidRPr="00D52FC9" w:rsidRDefault="00F872A9" w:rsidP="00F872A9">
      <w:pPr>
        <w:jc w:val="center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2. Права и обязанности Сторон</w:t>
      </w:r>
    </w:p>
    <w:p w:rsidR="00F872A9" w:rsidRPr="00D52FC9" w:rsidRDefault="00F872A9" w:rsidP="00F872A9">
      <w:pPr>
        <w:jc w:val="center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2.1. Администрация</w:t>
      </w:r>
      <w:r w:rsidR="00AE440D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AE440D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="00AE440D">
        <w:rPr>
          <w:rFonts w:eastAsia="Times New Roman"/>
          <w:sz w:val="24"/>
          <w:szCs w:val="24"/>
          <w:lang w:eastAsia="ru-RU"/>
        </w:rPr>
        <w:t xml:space="preserve"> района</w:t>
      </w:r>
      <w:r w:rsidRPr="00D52FC9">
        <w:rPr>
          <w:rFonts w:eastAsia="Times New Roman"/>
          <w:sz w:val="24"/>
          <w:szCs w:val="24"/>
          <w:lang w:eastAsia="ru-RU"/>
        </w:rPr>
        <w:t>: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lastRenderedPageBreak/>
        <w:t xml:space="preserve">2.1.1. Предоставляет Хозяйствующему субъекту место для размещения Объекта, указанного в пункте 1.1. настоящего Договора, в соответствии со схемой размещения нестационарных торговых объектов (объектов по оказанию услуг) на территории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Башкортостан, утвержденной в установленном порядке.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2.1.2. Рассматривает и согласовывает эскизное решение нестационарного торгового объекта (объекта по оказанию услуг) в течени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и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 xml:space="preserve"> 10 (десяти) рабочих дней со дня его представления в отдел архитектуры Администрации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2.1.3. Контролирует исполнение Хозяйствующим субъектом принятых обязательств </w:t>
      </w:r>
      <w:r w:rsidR="003773F6" w:rsidRPr="00D52FC9">
        <w:rPr>
          <w:rFonts w:eastAsia="Times New Roman"/>
          <w:sz w:val="24"/>
          <w:szCs w:val="24"/>
          <w:lang w:eastAsia="ru-RU"/>
        </w:rPr>
        <w:t xml:space="preserve">по </w:t>
      </w:r>
      <w:r w:rsidRPr="00D52FC9">
        <w:rPr>
          <w:rFonts w:eastAsia="Times New Roman"/>
          <w:sz w:val="24"/>
          <w:szCs w:val="24"/>
          <w:lang w:eastAsia="ru-RU"/>
        </w:rPr>
        <w:t>настоящему Договору;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2.1.4. Принимает меры по недопущению самовольного переоборудования (реконструкции) нестационарного торгового объекта (объекта по оказанию услуг), в том числе влекущего придание ему статуса объекта капитального строительства;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2.1.5. Принимает меры по демонтажу самовольно установленных нестационарных торговых объектов (объектов по оказанию услуг);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2.1.6. В одностороннем порядке расторгает Договор в случаях и порядке, которые установлены настоящим Договором и действующим законодательством Российской Федерации, нормативными правовыми актами, регулирующими размещение нестационарных торговых объектов (объектов по оказанию услуг) на территории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2.2. Хозяйствующий субъект: 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2.2.1. </w:t>
      </w:r>
      <w:proofErr w:type="gramStart"/>
      <w:r w:rsidR="002C3C6C" w:rsidRPr="00D52FC9">
        <w:rPr>
          <w:b/>
          <w:sz w:val="24"/>
          <w:szCs w:val="24"/>
          <w:lang w:eastAsia="ru-RU"/>
        </w:rPr>
        <w:t xml:space="preserve">Обеспечивает размещение  Объекта, его готовность к использованию (для павильонов и киосков - в соответствии с эскизом, утвержденным отделом архитектуры Администрации муниципального района </w:t>
      </w:r>
      <w:proofErr w:type="spellStart"/>
      <w:r w:rsidR="002C3C6C" w:rsidRPr="00D52FC9">
        <w:rPr>
          <w:b/>
          <w:sz w:val="24"/>
          <w:szCs w:val="24"/>
          <w:lang w:eastAsia="ru-RU"/>
        </w:rPr>
        <w:t>Белебеевский</w:t>
      </w:r>
      <w:proofErr w:type="spellEnd"/>
      <w:r w:rsidR="002C3C6C" w:rsidRPr="00D52FC9">
        <w:rPr>
          <w:b/>
          <w:sz w:val="24"/>
          <w:szCs w:val="24"/>
          <w:lang w:eastAsia="ru-RU"/>
        </w:rPr>
        <w:t xml:space="preserve"> район Республики Башкортостан и представленным в отдел предпринимательства и торговли Администрации муниципального района </w:t>
      </w:r>
      <w:proofErr w:type="spellStart"/>
      <w:r w:rsidR="002C3C6C" w:rsidRPr="00D52FC9">
        <w:rPr>
          <w:b/>
          <w:sz w:val="24"/>
          <w:szCs w:val="24"/>
          <w:lang w:eastAsia="ru-RU"/>
        </w:rPr>
        <w:t>Белебеевский</w:t>
      </w:r>
      <w:proofErr w:type="spellEnd"/>
      <w:r w:rsidR="002C3C6C" w:rsidRPr="00D52FC9">
        <w:rPr>
          <w:b/>
          <w:sz w:val="24"/>
          <w:szCs w:val="24"/>
          <w:lang w:eastAsia="ru-RU"/>
        </w:rPr>
        <w:t xml:space="preserve"> район Республики Башкортостан в течение 5 (пяти) рабочих дней после согласования с отделом архитектуры Администрации муниципального района) в течение 12 месяцев со дня заключения</w:t>
      </w:r>
      <w:proofErr w:type="gramEnd"/>
      <w:r w:rsidR="002C3C6C" w:rsidRPr="00D52FC9">
        <w:rPr>
          <w:b/>
          <w:sz w:val="24"/>
          <w:szCs w:val="24"/>
          <w:lang w:eastAsia="ru-RU"/>
        </w:rPr>
        <w:t xml:space="preserve"> настоящего Договора</w:t>
      </w:r>
      <w:r w:rsidRPr="00D52FC9">
        <w:rPr>
          <w:rFonts w:eastAsia="Times New Roman"/>
          <w:b/>
          <w:sz w:val="24"/>
          <w:szCs w:val="24"/>
          <w:lang w:eastAsia="ru-RU"/>
        </w:rPr>
        <w:t>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2.2.2. Предоставляет договор на оказание  услуг по обращению с твердыми коммунальными отходами, заключенный со специализированной организацией, в течение 5 (пяти) дней с момента подписания настоящего Договора;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2.2.3. Использует Объект по назначению (специализации), указанному в пункте 1.1 настоящего Договора;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2.2.4. Обеспечивает наличие на фасаде Объекта вывески с указанием фирменного наименования, режима работы.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Обеспечивает наличие соответствующего для вида деятельности торгового оборудования, предназначенного для выкладки товаров и хранения запасов, холодильное оборудование при реализации скоропортящихся пищевых продуктов, оборудования для оказания услуг;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2.2.5. Осуществляет деятельность в соответствии с режимом работы;</w:t>
      </w:r>
    </w:p>
    <w:p w:rsidR="00F872A9" w:rsidRPr="00D52FC9" w:rsidRDefault="00F872A9" w:rsidP="00F872A9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2.2.6. Своевременно вносит плату по настоящему Договору в размере и порядке, установленном настоящим Договором;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2.2.7. Поддерживает в надлежащем состоянии внешний вид Объекта, обеспечивает благоустройство прилегающей территории в соответствии с эскизным проектом и Правилами благоустройства территории соответствующего городского или сельского поселения муниципального района;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2.2.8. Обеспечивает соблюдение санитарных норм и правил, вывоз мусора и иных отходов, образовавшихся в результате использования объекта;</w:t>
      </w:r>
    </w:p>
    <w:p w:rsidR="00F872A9" w:rsidRPr="00D52FC9" w:rsidRDefault="00F872A9" w:rsidP="00F872A9">
      <w:pPr>
        <w:adjustRightInd w:val="0"/>
        <w:ind w:firstLine="709"/>
        <w:jc w:val="both"/>
        <w:rPr>
          <w:sz w:val="24"/>
          <w:szCs w:val="24"/>
        </w:rPr>
      </w:pPr>
      <w:r w:rsidRPr="00D52FC9">
        <w:rPr>
          <w:rFonts w:eastAsia="Times New Roman"/>
          <w:sz w:val="24"/>
          <w:szCs w:val="24"/>
          <w:lang w:eastAsia="ru-RU"/>
        </w:rPr>
        <w:t>2.2.9. О</w:t>
      </w:r>
      <w:r w:rsidRPr="00D52FC9">
        <w:rPr>
          <w:sz w:val="24"/>
          <w:szCs w:val="24"/>
        </w:rPr>
        <w:t>беспечивает соблюдение санитарных, градостроительных, экологических, противопожарных норм и правил, а также условий труда работников при наличии таковых;</w:t>
      </w:r>
    </w:p>
    <w:p w:rsidR="00F872A9" w:rsidRPr="00D52FC9" w:rsidRDefault="00F872A9" w:rsidP="00F872A9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4"/>
          <w:szCs w:val="24"/>
        </w:rPr>
      </w:pPr>
      <w:r w:rsidRPr="00D52FC9">
        <w:rPr>
          <w:color w:val="000000" w:themeColor="text1"/>
          <w:sz w:val="24"/>
          <w:szCs w:val="24"/>
        </w:rPr>
        <w:t xml:space="preserve">2.2.10. </w:t>
      </w:r>
      <w:proofErr w:type="gramStart"/>
      <w:r w:rsidRPr="00D52FC9">
        <w:rPr>
          <w:color w:val="000000" w:themeColor="text1"/>
          <w:sz w:val="24"/>
          <w:szCs w:val="24"/>
        </w:rPr>
        <w:t xml:space="preserve">Обеспечивает ежедневное по завершению торговой деятельности освобождение мест размещения временных конструкций и передвижных средств развозной и разносной торговли (за исключением </w:t>
      </w:r>
      <w:proofErr w:type="spellStart"/>
      <w:r w:rsidRPr="00D52FC9">
        <w:rPr>
          <w:color w:val="000000" w:themeColor="text1"/>
          <w:sz w:val="24"/>
          <w:szCs w:val="24"/>
        </w:rPr>
        <w:t>тонаров</w:t>
      </w:r>
      <w:proofErr w:type="spellEnd"/>
      <w:r w:rsidRPr="00D52FC9">
        <w:rPr>
          <w:color w:val="000000" w:themeColor="text1"/>
          <w:sz w:val="24"/>
          <w:szCs w:val="24"/>
        </w:rPr>
        <w:t xml:space="preserve">) от указанных объектов. </w:t>
      </w:r>
      <w:proofErr w:type="gramEnd"/>
    </w:p>
    <w:p w:rsidR="00F872A9" w:rsidRPr="00D52FC9" w:rsidRDefault="00F872A9" w:rsidP="00F872A9">
      <w:pPr>
        <w:adjustRightInd w:val="0"/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2.2.11. Соблюдает требования законодательства Российской Федерации о защите прав потребителей, в области обеспечения санитарно-эпидемиологического благополучия населения, требования, предъявляемые к продаже отдельных видов товаров;</w:t>
      </w:r>
    </w:p>
    <w:p w:rsidR="00F872A9" w:rsidRPr="00D52FC9" w:rsidRDefault="00F872A9" w:rsidP="00F872A9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sz w:val="24"/>
          <w:szCs w:val="24"/>
        </w:rPr>
        <w:lastRenderedPageBreak/>
        <w:t>2.2.12. И</w:t>
      </w:r>
      <w:r w:rsidRPr="00D52FC9">
        <w:rPr>
          <w:rFonts w:eastAsia="Times New Roman"/>
          <w:sz w:val="24"/>
          <w:szCs w:val="24"/>
          <w:lang w:eastAsia="ru-RU"/>
        </w:rPr>
        <w:t xml:space="preserve">сполняет решения уполномоченного органа Администрации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Башкортостан, осуществляющего 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к</w:t>
      </w:r>
      <w:r w:rsidRPr="00D52FC9">
        <w:rPr>
          <w:sz w:val="24"/>
          <w:szCs w:val="24"/>
        </w:rPr>
        <w:t>онтроль за</w:t>
      </w:r>
      <w:proofErr w:type="gramEnd"/>
      <w:r w:rsidRPr="00D52FC9">
        <w:rPr>
          <w:sz w:val="24"/>
          <w:szCs w:val="24"/>
        </w:rPr>
        <w:t xml:space="preserve"> размещением и эксплуатацией нестационарных торговых объектов на территории муниципального района </w:t>
      </w:r>
      <w:proofErr w:type="spellStart"/>
      <w:r w:rsidRPr="00D52FC9">
        <w:rPr>
          <w:sz w:val="24"/>
          <w:szCs w:val="24"/>
        </w:rPr>
        <w:t>Белебеевский</w:t>
      </w:r>
      <w:proofErr w:type="spellEnd"/>
      <w:r w:rsidRPr="00D52FC9">
        <w:rPr>
          <w:sz w:val="24"/>
          <w:szCs w:val="24"/>
        </w:rPr>
        <w:t xml:space="preserve"> район Республики Башкортостан</w:t>
      </w:r>
      <w:r w:rsidRPr="00D52FC9">
        <w:rPr>
          <w:rFonts w:eastAsia="Times New Roman"/>
          <w:sz w:val="24"/>
          <w:szCs w:val="24"/>
          <w:lang w:eastAsia="ru-RU"/>
        </w:rPr>
        <w:t>;</w:t>
      </w:r>
    </w:p>
    <w:p w:rsidR="00F872A9" w:rsidRPr="00D52FC9" w:rsidRDefault="00F872A9" w:rsidP="00F872A9">
      <w:pPr>
        <w:adjustRightInd w:val="0"/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 xml:space="preserve">2.2.13. По окончании срока действия договора на размещение нестационарного торгового объекта (объекта по оказанию услуг) </w:t>
      </w:r>
      <w:proofErr w:type="gramStart"/>
      <w:r w:rsidRPr="00D52FC9">
        <w:rPr>
          <w:sz w:val="24"/>
          <w:szCs w:val="24"/>
        </w:rPr>
        <w:t>демонтирует Объект и восстанавливает</w:t>
      </w:r>
      <w:proofErr w:type="gramEnd"/>
      <w:r w:rsidRPr="00D52FC9">
        <w:rPr>
          <w:sz w:val="24"/>
          <w:szCs w:val="24"/>
        </w:rPr>
        <w:t xml:space="preserve"> благоустройство места размещения и прилегающей территории в течение 10 (десяти) календарных дней.</w:t>
      </w:r>
    </w:p>
    <w:p w:rsidR="00CB4647" w:rsidRPr="00D52FC9" w:rsidRDefault="00CB4647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3. Платежи и расчеты по Договору</w:t>
      </w:r>
    </w:p>
    <w:p w:rsidR="001F7108" w:rsidRPr="00D52FC9" w:rsidRDefault="001F7108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3.1. Размер платы за размещение Объекта по настоящему Договору составляет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 xml:space="preserve">_______________ (_______________________________________) 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 xml:space="preserve">рублей ____ копеек в год (период), </w:t>
      </w:r>
      <w:r w:rsidR="009A317C" w:rsidRPr="00D52FC9">
        <w:rPr>
          <w:rFonts w:eastAsia="Times New Roman"/>
          <w:sz w:val="24"/>
          <w:szCs w:val="24"/>
          <w:lang w:eastAsia="ru-RU"/>
        </w:rPr>
        <w:t xml:space="preserve">в том числе </w:t>
      </w:r>
      <w:r w:rsidRPr="00D52FC9">
        <w:rPr>
          <w:rFonts w:eastAsia="Times New Roman"/>
          <w:sz w:val="24"/>
          <w:szCs w:val="24"/>
          <w:lang w:eastAsia="ru-RU"/>
        </w:rPr>
        <w:t xml:space="preserve">НДС </w:t>
      </w:r>
      <w:r w:rsidR="009A317C" w:rsidRPr="00D52FC9">
        <w:rPr>
          <w:rFonts w:eastAsia="Times New Roman"/>
          <w:sz w:val="24"/>
          <w:szCs w:val="24"/>
          <w:lang w:eastAsia="ru-RU"/>
        </w:rPr>
        <w:t>20%</w:t>
      </w:r>
      <w:r w:rsidR="00714423" w:rsidRPr="00D52FC9">
        <w:rPr>
          <w:rFonts w:eastAsia="Times New Roman"/>
          <w:sz w:val="24"/>
          <w:szCs w:val="24"/>
          <w:lang w:eastAsia="ru-RU"/>
        </w:rPr>
        <w:t xml:space="preserve"> __________ (____________________) рублей _________ копеек</w:t>
      </w:r>
      <w:r w:rsidRPr="00D52FC9">
        <w:rPr>
          <w:rFonts w:eastAsia="Times New Roman"/>
          <w:sz w:val="24"/>
          <w:szCs w:val="24"/>
          <w:lang w:eastAsia="ru-RU"/>
        </w:rPr>
        <w:t>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3.2. Оплата осуществляется путем перечисления денежных средств по следующим реквизитам:</w:t>
      </w:r>
    </w:p>
    <w:p w:rsidR="00F872A9" w:rsidRPr="00D52FC9" w:rsidRDefault="00F872A9" w:rsidP="00F872A9">
      <w:pPr>
        <w:ind w:firstLine="709"/>
        <w:jc w:val="both"/>
        <w:rPr>
          <w:sz w:val="24"/>
          <w:szCs w:val="24"/>
        </w:rPr>
      </w:pPr>
      <w:r w:rsidRPr="00D52FC9">
        <w:rPr>
          <w:bCs/>
          <w:sz w:val="24"/>
          <w:szCs w:val="24"/>
        </w:rPr>
        <w:t>Получатель:</w:t>
      </w:r>
      <w:r w:rsidRPr="00D52FC9">
        <w:rPr>
          <w:sz w:val="24"/>
          <w:szCs w:val="24"/>
        </w:rPr>
        <w:t xml:space="preserve"> УФК по Республике Башкортостан (Администрация муниципального района </w:t>
      </w:r>
      <w:proofErr w:type="spellStart"/>
      <w:r w:rsidRPr="00D52FC9">
        <w:rPr>
          <w:sz w:val="24"/>
          <w:szCs w:val="24"/>
        </w:rPr>
        <w:t>Белебеевский</w:t>
      </w:r>
      <w:proofErr w:type="spellEnd"/>
      <w:r w:rsidRPr="00D52FC9">
        <w:rPr>
          <w:sz w:val="24"/>
          <w:szCs w:val="24"/>
        </w:rPr>
        <w:t xml:space="preserve"> район Республики Башкортостан)</w:t>
      </w:r>
    </w:p>
    <w:p w:rsidR="008A1CE2" w:rsidRPr="00D52FC9" w:rsidRDefault="008A1CE2" w:rsidP="008A1CE2">
      <w:pPr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ИНН получателя: 0255012732</w:t>
      </w:r>
    </w:p>
    <w:p w:rsidR="008A1CE2" w:rsidRPr="00D52FC9" w:rsidRDefault="008A1CE2" w:rsidP="008A1CE2">
      <w:pPr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КПП получателя: 025501001</w:t>
      </w:r>
    </w:p>
    <w:p w:rsidR="008A1CE2" w:rsidRPr="00D52FC9" w:rsidRDefault="008A1CE2" w:rsidP="008A1CE2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>Наименование банка получателя: ОТДЕЛЕНИЕ - НБ РЕСПУБЛИКА БАШКОРТОСТАН БАНКА РОССИИ // УФК по Республике Башкортостан г. Уфа</w:t>
      </w:r>
    </w:p>
    <w:p w:rsidR="008A1CE2" w:rsidRPr="00D52FC9" w:rsidRDefault="008A1CE2" w:rsidP="008A1CE2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>БИК банка получателя: 018073401</w:t>
      </w:r>
    </w:p>
    <w:p w:rsidR="008A1CE2" w:rsidRPr="00D52FC9" w:rsidRDefault="008A1CE2" w:rsidP="008A1CE2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>Единый казначейский счет: 40102810045370000067</w:t>
      </w:r>
    </w:p>
    <w:p w:rsidR="008A1CE2" w:rsidRPr="00D52FC9" w:rsidRDefault="008A1CE2" w:rsidP="008A1CE2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>Номер казначейского счета: 03100643000000010100</w:t>
      </w:r>
    </w:p>
    <w:p w:rsidR="008A1CE2" w:rsidRPr="00D52FC9" w:rsidRDefault="008A1CE2" w:rsidP="008A1CE2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 xml:space="preserve">ОКТМО: </w:t>
      </w:r>
    </w:p>
    <w:p w:rsidR="008A1CE2" w:rsidRPr="00D52FC9" w:rsidRDefault="008A1CE2" w:rsidP="00B96E70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 xml:space="preserve">КБК: </w:t>
      </w:r>
    </w:p>
    <w:p w:rsidR="008A1CE2" w:rsidRPr="00D52FC9" w:rsidRDefault="008A1CE2" w:rsidP="008A1CE2">
      <w:pPr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Назначение платежа: Плата по договору на право размещения нестационарного торгового  объекта (объекта по оказанию услуг)  №_____,  дата.</w:t>
      </w:r>
    </w:p>
    <w:p w:rsidR="00206013" w:rsidRPr="00206013" w:rsidRDefault="00F872A9" w:rsidP="00206013">
      <w:pPr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06013">
        <w:rPr>
          <w:rFonts w:eastAsia="Times New Roman"/>
          <w:sz w:val="24"/>
          <w:szCs w:val="24"/>
          <w:lang w:eastAsia="ru-RU"/>
        </w:rPr>
        <w:t>3.2.1.</w:t>
      </w:r>
      <w:r w:rsidRPr="00206013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206013" w:rsidRPr="00206013">
        <w:rPr>
          <w:rFonts w:eastAsia="Times New Roman"/>
          <w:b/>
          <w:sz w:val="24"/>
          <w:szCs w:val="24"/>
          <w:lang w:eastAsia="ru-RU"/>
        </w:rPr>
        <w:t>Плата по договору на право размещения нестационарного торгового объекта производится:</w:t>
      </w:r>
    </w:p>
    <w:p w:rsidR="00206013" w:rsidRPr="00206013" w:rsidRDefault="00206013" w:rsidP="00206013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206013">
        <w:rPr>
          <w:rFonts w:eastAsia="Times New Roman"/>
          <w:sz w:val="24"/>
          <w:szCs w:val="24"/>
          <w:lang w:eastAsia="ru-RU"/>
        </w:rPr>
        <w:t>1) для осуществляющих деятельность в нестационарных торговых объектах сроком размещения не более 1 года – до заключения настоящего Договора;</w:t>
      </w:r>
      <w:proofErr w:type="gramEnd"/>
    </w:p>
    <w:p w:rsidR="00206013" w:rsidRPr="00206013" w:rsidRDefault="00206013" w:rsidP="00206013">
      <w:pPr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06013">
        <w:rPr>
          <w:rFonts w:eastAsia="Times New Roman"/>
          <w:sz w:val="24"/>
          <w:szCs w:val="24"/>
          <w:lang w:eastAsia="ru-RU"/>
        </w:rPr>
        <w:t>2)</w:t>
      </w:r>
      <w:r w:rsidRPr="00206013">
        <w:rPr>
          <w:rFonts w:eastAsia="Times New Roman"/>
          <w:b/>
          <w:sz w:val="24"/>
          <w:szCs w:val="24"/>
          <w:lang w:eastAsia="ru-RU"/>
        </w:rPr>
        <w:t xml:space="preserve"> для осуществляющих деятельность в нестационарных торговых объектах сроком размещения не более 7 лет – равными долями ежеквартально не позднее 10 (десятого) числа первого календарного месяца оплачиваемого периода. </w:t>
      </w:r>
    </w:p>
    <w:p w:rsidR="00206013" w:rsidRPr="00206013" w:rsidRDefault="00206013" w:rsidP="00206013">
      <w:pPr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06013">
        <w:rPr>
          <w:rFonts w:eastAsia="Times New Roman"/>
          <w:b/>
          <w:sz w:val="24"/>
          <w:szCs w:val="24"/>
          <w:lang w:eastAsia="ru-RU"/>
        </w:rPr>
        <w:t>Первый платеж производится до заключения настоящего Договора.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3.3. Подтверждением исполнения обязательств Победителем торгов по оплате по настоящему Договору является платежный документ о перечислении денежных сре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дств в б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 xml:space="preserve">юджет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 по реквизитам, установленным в пункте 3.2. настоящего Договора.</w:t>
      </w:r>
    </w:p>
    <w:p w:rsidR="00F872A9" w:rsidRPr="00D52FC9" w:rsidRDefault="00F872A9" w:rsidP="00F872A9">
      <w:pPr>
        <w:ind w:firstLine="709"/>
        <w:jc w:val="both"/>
        <w:rPr>
          <w:sz w:val="24"/>
          <w:szCs w:val="24"/>
        </w:rPr>
      </w:pPr>
      <w:r w:rsidRPr="00D52FC9">
        <w:rPr>
          <w:rFonts w:eastAsia="Times New Roman"/>
          <w:sz w:val="24"/>
          <w:szCs w:val="24"/>
          <w:lang w:eastAsia="ru-RU"/>
        </w:rPr>
        <w:t>3.4. </w:t>
      </w:r>
      <w:proofErr w:type="gramStart"/>
      <w:r w:rsidRPr="00D52FC9">
        <w:rPr>
          <w:sz w:val="24"/>
          <w:szCs w:val="24"/>
        </w:rPr>
        <w:t>Размер платы за размещение нестационарного торгового объекта может быть увеличен Администрацией</w:t>
      </w:r>
      <w:r w:rsidR="009C66A3">
        <w:rPr>
          <w:sz w:val="24"/>
          <w:szCs w:val="24"/>
        </w:rPr>
        <w:t xml:space="preserve"> муниципального района</w:t>
      </w:r>
      <w:r w:rsidRPr="00D52FC9">
        <w:rPr>
          <w:sz w:val="24"/>
          <w:szCs w:val="24"/>
        </w:rPr>
        <w:t xml:space="preserve"> в одностороннем порядке не ранее чем через год после заключения договора на право размещения нестационарного торгового объекта, и не чаще одного раза в год на  размер уровня инфляции, установленный в федеральном законе о федеральном бюджете на очередной финансовый год и плановый период либо на основании отчета об</w:t>
      </w:r>
      <w:proofErr w:type="gramEnd"/>
      <w:r w:rsidRPr="00D52FC9">
        <w:rPr>
          <w:sz w:val="24"/>
          <w:szCs w:val="24"/>
        </w:rPr>
        <w:t xml:space="preserve"> оценке рыночной стоимости величины платы за размещение нестационарного торгового объекта.</w:t>
      </w:r>
    </w:p>
    <w:p w:rsidR="00F872A9" w:rsidRPr="00D52FC9" w:rsidRDefault="00F872A9" w:rsidP="00F872A9">
      <w:pPr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3.5. При изменении размера платы за размещение оформляется новый расчет платы за размещение нестационарного торгового объекта, который становится неотъемлемой частью настоящего Договора.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9C66A3" w:rsidRDefault="009C66A3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C66A3" w:rsidRDefault="009C66A3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C66A3" w:rsidRDefault="009C66A3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C66A3" w:rsidRDefault="009C66A3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lastRenderedPageBreak/>
        <w:t>4. Ответственность Сторон</w:t>
      </w:r>
    </w:p>
    <w:p w:rsidR="00F872A9" w:rsidRPr="00D52FC9" w:rsidRDefault="00F872A9" w:rsidP="00F872A9">
      <w:pPr>
        <w:ind w:firstLine="993"/>
        <w:jc w:val="both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4.1. 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F872A9" w:rsidRPr="00D52FC9" w:rsidRDefault="00F872A9" w:rsidP="00F872A9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4.2. При просрочке платежей по настоящему Договору Хозяйствующий субъект уплачивает по требованию Администрации</w:t>
      </w:r>
      <w:r w:rsidR="009C66A3">
        <w:rPr>
          <w:rFonts w:eastAsia="Times New Roman"/>
          <w:sz w:val="24"/>
          <w:szCs w:val="24"/>
          <w:lang w:eastAsia="ru-RU"/>
        </w:rPr>
        <w:t xml:space="preserve"> муниципального района</w:t>
      </w:r>
      <w:r w:rsidRPr="00D52FC9">
        <w:rPr>
          <w:rFonts w:eastAsia="Times New Roman"/>
          <w:sz w:val="24"/>
          <w:szCs w:val="24"/>
          <w:lang w:eastAsia="ru-RU"/>
        </w:rPr>
        <w:t xml:space="preserve"> за каждый день просрочки пени в размере 0,3 % от просроченной суммы платежа. </w:t>
      </w:r>
    </w:p>
    <w:p w:rsidR="00F872A9" w:rsidRPr="00D52FC9" w:rsidRDefault="00F872A9" w:rsidP="00F872A9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4.3. Уплата пени, установленных настоящим Договором, не освобождает Хозяйствующий субъект от выполнения возложенных на него обязательств или устранения нарушений.</w:t>
      </w:r>
    </w:p>
    <w:p w:rsidR="00F872A9" w:rsidRPr="00D52FC9" w:rsidRDefault="00F872A9" w:rsidP="00F872A9">
      <w:pPr>
        <w:ind w:firstLine="993"/>
        <w:jc w:val="both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5. Изменение, расторжение, прекращение действия Договора</w:t>
      </w:r>
    </w:p>
    <w:p w:rsidR="00F872A9" w:rsidRPr="00D52FC9" w:rsidRDefault="00F872A9" w:rsidP="00F872A9">
      <w:pPr>
        <w:ind w:firstLine="993"/>
        <w:jc w:val="both"/>
        <w:rPr>
          <w:rFonts w:eastAsia="Times New Roman"/>
          <w:b/>
          <w:sz w:val="24"/>
          <w:szCs w:val="24"/>
          <w:lang w:eastAsia="ru-RU"/>
        </w:rPr>
      </w:pP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5.1. Все изменения и дополнения к настоящему Договору оформляются дополнительным соглашением, которое 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подписывается Сторонами и является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 xml:space="preserve"> его неотъемлемой частью.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5.2. Настоящий 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Договор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 xml:space="preserve">  может быть расторгнут по взаимному соглашению Сторон.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5.3. Настоящий Договор расторгается в случае прекращения Хозяйствующим субъектом в установленном законом порядке своей деятельности.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5.4. Хозяйствующий субъе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кт впр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>аве досрочно отказаться от исполнения настоящего Договора по основаниям и в порядке, предусмотренном настоящим Договором и действующим законодательством Российской Федерации.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5.5. Администрация</w:t>
      </w:r>
      <w:r w:rsidR="009C66A3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9C66A3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="009C66A3">
        <w:rPr>
          <w:rFonts w:eastAsia="Times New Roman"/>
          <w:sz w:val="24"/>
          <w:szCs w:val="24"/>
          <w:lang w:eastAsia="ru-RU"/>
        </w:rPr>
        <w:t xml:space="preserve"> района</w:t>
      </w:r>
      <w:r w:rsidRPr="00D52FC9">
        <w:rPr>
          <w:rFonts w:eastAsia="Times New Roman"/>
          <w:sz w:val="24"/>
          <w:szCs w:val="24"/>
          <w:lang w:eastAsia="ru-RU"/>
        </w:rPr>
        <w:t xml:space="preserve"> вправе в одностороннем порядке расторгнуть настоящий Договор, письменно уведомив сторону за 15 (пятнадцать) календарных дней в случаях:</w:t>
      </w:r>
    </w:p>
    <w:p w:rsidR="00F872A9" w:rsidRPr="00D52FC9" w:rsidRDefault="00F872A9" w:rsidP="00F872A9">
      <w:pPr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 xml:space="preserve">5.5.1. Неисполнения Хозяйствующим субъектом </w:t>
      </w:r>
      <w:r w:rsidRPr="00D52FC9">
        <w:rPr>
          <w:b/>
          <w:sz w:val="24"/>
          <w:szCs w:val="24"/>
        </w:rPr>
        <w:t>обязательства по соблюдению специализации Объекта</w:t>
      </w:r>
      <w:r w:rsidRPr="00D52FC9">
        <w:rPr>
          <w:sz w:val="24"/>
          <w:szCs w:val="24"/>
        </w:rPr>
        <w:t>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sz w:val="24"/>
          <w:szCs w:val="24"/>
        </w:rPr>
        <w:t xml:space="preserve">5.5.2. Неисполнения Хозяйствующим субъектом обязательства </w:t>
      </w:r>
      <w:r w:rsidRPr="00D52FC9">
        <w:rPr>
          <w:b/>
          <w:sz w:val="24"/>
          <w:szCs w:val="24"/>
        </w:rPr>
        <w:t>по осуществлению в Объекте торговой деятельности (оказанию услуг) в течение 30 календарных дней подряд</w:t>
      </w:r>
      <w:r w:rsidRPr="00D52FC9">
        <w:rPr>
          <w:rFonts w:eastAsia="Times New Roman"/>
          <w:sz w:val="24"/>
          <w:szCs w:val="24"/>
          <w:lang w:eastAsia="ru-RU"/>
        </w:rPr>
        <w:t>;</w:t>
      </w:r>
    </w:p>
    <w:p w:rsidR="00F872A9" w:rsidRPr="00D52FC9" w:rsidRDefault="00F872A9" w:rsidP="00F872A9">
      <w:pPr>
        <w:pStyle w:val="ConsPlusNormal"/>
        <w:autoSpaceDN/>
        <w:ind w:firstLine="720"/>
        <w:jc w:val="both"/>
        <w:rPr>
          <w:sz w:val="24"/>
          <w:szCs w:val="24"/>
        </w:rPr>
      </w:pPr>
      <w:r w:rsidRPr="00D52FC9">
        <w:rPr>
          <w:sz w:val="24"/>
          <w:szCs w:val="24"/>
        </w:rPr>
        <w:t xml:space="preserve">5.5.3. Неисполнение Хозяйствующим субъектом </w:t>
      </w:r>
      <w:r w:rsidRPr="00D52FC9">
        <w:rPr>
          <w:b/>
          <w:sz w:val="24"/>
          <w:szCs w:val="24"/>
        </w:rPr>
        <w:t>обязательств по своевременному внесению платы по Договору</w:t>
      </w:r>
      <w:r w:rsidRPr="00D52FC9">
        <w:rPr>
          <w:sz w:val="24"/>
          <w:szCs w:val="24"/>
        </w:rPr>
        <w:t xml:space="preserve"> или просрочка исполнения обязательств по оплате очередных платежей по Договору на срок более одного платежного периода;</w:t>
      </w:r>
    </w:p>
    <w:p w:rsidR="00F872A9" w:rsidRPr="00D52FC9" w:rsidRDefault="00F872A9" w:rsidP="00F872A9">
      <w:pPr>
        <w:pStyle w:val="ConsPlusNormal"/>
        <w:autoSpaceDN/>
        <w:ind w:firstLine="720"/>
        <w:jc w:val="both"/>
        <w:rPr>
          <w:b/>
          <w:sz w:val="24"/>
          <w:szCs w:val="24"/>
        </w:rPr>
      </w:pPr>
      <w:r w:rsidRPr="00D52FC9">
        <w:rPr>
          <w:b/>
          <w:sz w:val="24"/>
          <w:szCs w:val="24"/>
        </w:rPr>
        <w:t>5.5.4. Передачи прав хозяйствующим субъектом по настоящему Договору третьим лицам;</w:t>
      </w:r>
    </w:p>
    <w:p w:rsidR="00F872A9" w:rsidRPr="00D52FC9" w:rsidRDefault="00F872A9" w:rsidP="00F872A9">
      <w:pPr>
        <w:pStyle w:val="ConsPlusNormal"/>
        <w:autoSpaceDN/>
        <w:ind w:firstLine="720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5.5.5. </w:t>
      </w:r>
      <w:r w:rsidRPr="00D52FC9">
        <w:rPr>
          <w:b/>
          <w:sz w:val="24"/>
          <w:szCs w:val="24"/>
        </w:rPr>
        <w:t>Несоответствие или самовольное изменение места размещения нестационарного торгового объекта</w:t>
      </w:r>
      <w:r w:rsidRPr="00D52FC9">
        <w:rPr>
          <w:sz w:val="24"/>
          <w:szCs w:val="24"/>
        </w:rPr>
        <w:t xml:space="preserve"> (объекта по оказанию услуг) утвержденной схеме;</w:t>
      </w:r>
    </w:p>
    <w:p w:rsidR="00F872A9" w:rsidRPr="00D52FC9" w:rsidRDefault="00F872A9" w:rsidP="00F872A9">
      <w:pPr>
        <w:pStyle w:val="ConsPlusNormal"/>
        <w:autoSpaceDN/>
        <w:ind w:firstLine="720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5.5.6. </w:t>
      </w:r>
      <w:r w:rsidRPr="00D52FC9">
        <w:rPr>
          <w:b/>
          <w:sz w:val="24"/>
          <w:szCs w:val="24"/>
        </w:rPr>
        <w:t>Неоднократное нарушение (два и более раз) Правил благоустройства</w:t>
      </w:r>
      <w:r w:rsidRPr="00D52FC9">
        <w:rPr>
          <w:sz w:val="24"/>
          <w:szCs w:val="24"/>
        </w:rPr>
        <w:t xml:space="preserve"> территории соответствующего городского или сельского поселения муниципального района;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sz w:val="24"/>
          <w:szCs w:val="24"/>
        </w:rPr>
        <w:t xml:space="preserve">5.5.7. При </w:t>
      </w:r>
      <w:r w:rsidRPr="00D52FC9">
        <w:rPr>
          <w:rFonts w:eastAsia="Times New Roman"/>
          <w:sz w:val="24"/>
          <w:szCs w:val="24"/>
          <w:lang w:eastAsia="ru-RU"/>
        </w:rPr>
        <w:t>принятии Администрацией</w:t>
      </w:r>
      <w:r w:rsidR="009C66A3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9C66A3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="009C66A3">
        <w:rPr>
          <w:rFonts w:eastAsia="Times New Roman"/>
          <w:sz w:val="24"/>
          <w:szCs w:val="24"/>
          <w:lang w:eastAsia="ru-RU"/>
        </w:rPr>
        <w:t xml:space="preserve"> района</w:t>
      </w:r>
      <w:r w:rsidRPr="00D52FC9">
        <w:rPr>
          <w:rFonts w:eastAsia="Times New Roman"/>
          <w:sz w:val="24"/>
          <w:szCs w:val="24"/>
          <w:lang w:eastAsia="ru-RU"/>
        </w:rPr>
        <w:t xml:space="preserve">, иными органами в установленном порядке следующих решений: 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а) о необходимости ремонта и (или) реконструкции автомобильных дорог в случае, если нахождение Объекта препятствует осуществлению указанных работ;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б) о размещении объектов капитального строительства регионального и муниципального значения;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в) об использовании территорий,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карманов.</w:t>
      </w:r>
    </w:p>
    <w:p w:rsidR="00F872A9" w:rsidRPr="00D52FC9" w:rsidRDefault="00F872A9" w:rsidP="00F872A9">
      <w:pPr>
        <w:jc w:val="both"/>
        <w:rPr>
          <w:sz w:val="24"/>
          <w:szCs w:val="24"/>
          <w:lang w:eastAsia="ru-RU"/>
        </w:rPr>
      </w:pPr>
      <w:r w:rsidRPr="00D52FC9">
        <w:rPr>
          <w:sz w:val="24"/>
          <w:szCs w:val="24"/>
          <w:lang w:eastAsia="ru-RU"/>
        </w:rPr>
        <w:tab/>
        <w:t>В случае досрочного прекращения действия Договора по вышеуказанным основаниям настоящего Договора нестационарный торговый объект подлежит переносу на свободные места, предусмотренные Схемой, без проведения торгов с оформлением Договора на срок действия расторгаемого Договора.</w:t>
      </w:r>
    </w:p>
    <w:p w:rsidR="00F872A9" w:rsidRPr="00D52FC9" w:rsidRDefault="00F872A9" w:rsidP="00F872A9">
      <w:pPr>
        <w:jc w:val="both"/>
        <w:rPr>
          <w:sz w:val="24"/>
          <w:szCs w:val="24"/>
          <w:lang w:eastAsia="ru-RU"/>
        </w:rPr>
      </w:pPr>
      <w:r w:rsidRPr="00D52FC9">
        <w:rPr>
          <w:sz w:val="24"/>
          <w:szCs w:val="24"/>
          <w:lang w:eastAsia="ru-RU"/>
        </w:rPr>
        <w:tab/>
        <w:t>Свободное место предоставляется только для размещения нестационарного торгового объекта аналогичного вида и специализации.</w:t>
      </w:r>
    </w:p>
    <w:p w:rsidR="00F872A9" w:rsidRPr="00D52FC9" w:rsidRDefault="00F872A9" w:rsidP="00F872A9">
      <w:pPr>
        <w:jc w:val="both"/>
        <w:rPr>
          <w:sz w:val="24"/>
          <w:szCs w:val="24"/>
          <w:lang w:eastAsia="ru-RU"/>
        </w:rPr>
      </w:pPr>
      <w:r w:rsidRPr="00D52FC9">
        <w:rPr>
          <w:sz w:val="24"/>
          <w:szCs w:val="24"/>
          <w:lang w:eastAsia="ru-RU"/>
        </w:rPr>
        <w:tab/>
      </w:r>
      <w:proofErr w:type="gramStart"/>
      <w:r w:rsidRPr="00D52FC9">
        <w:rPr>
          <w:sz w:val="24"/>
          <w:szCs w:val="24"/>
          <w:lang w:eastAsia="ru-RU"/>
        </w:rPr>
        <w:t xml:space="preserve">В случае отказа хозяйствующим субъектом от размещения нестационарного торгового объекта на свободном месте, нестационарный торговый объект подлежит демонтажу силами и за счет владельца нестационарного торгового объекта, а Договор подлежит досрочному расторжению в порядке, установленном действующим законодательством Российской </w:t>
      </w:r>
      <w:r w:rsidRPr="00D52FC9">
        <w:rPr>
          <w:sz w:val="24"/>
          <w:szCs w:val="24"/>
          <w:lang w:eastAsia="ru-RU"/>
        </w:rPr>
        <w:lastRenderedPageBreak/>
        <w:t xml:space="preserve">Федерации, Положением о порядке размещения нестационарных торговых объектов (объектов по оказанию услуг) на территории муниципального района </w:t>
      </w:r>
      <w:proofErr w:type="spellStart"/>
      <w:r w:rsidRPr="00D52FC9">
        <w:rPr>
          <w:sz w:val="24"/>
          <w:szCs w:val="24"/>
          <w:lang w:eastAsia="ru-RU"/>
        </w:rPr>
        <w:t>Белебеевский</w:t>
      </w:r>
      <w:proofErr w:type="spellEnd"/>
      <w:r w:rsidRPr="00D52FC9">
        <w:rPr>
          <w:sz w:val="24"/>
          <w:szCs w:val="24"/>
          <w:lang w:eastAsia="ru-RU"/>
        </w:rPr>
        <w:t xml:space="preserve"> район Республики Башкортостан  и настоящим Договором</w:t>
      </w:r>
      <w:proofErr w:type="gramEnd"/>
      <w:r w:rsidRPr="00D52FC9">
        <w:rPr>
          <w:sz w:val="24"/>
          <w:szCs w:val="24"/>
          <w:lang w:eastAsia="ru-RU"/>
        </w:rPr>
        <w:t xml:space="preserve"> с проведением соответствующего перерасчета платежей с учетом коэффициента, определяемого как отношение числа дней, в течение которых этот нестационарный торговый объект находился в пользовании владельца, к числу календарных дней в отчетном период</w:t>
      </w:r>
      <w:r w:rsidR="0084279A" w:rsidRPr="00D52FC9">
        <w:rPr>
          <w:sz w:val="24"/>
          <w:szCs w:val="24"/>
          <w:lang w:eastAsia="ru-RU"/>
        </w:rPr>
        <w:t>е;</w:t>
      </w:r>
    </w:p>
    <w:p w:rsidR="00713E02" w:rsidRPr="00D52FC9" w:rsidRDefault="00713E02" w:rsidP="00713E02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  <w:lang w:eastAsia="ru-RU"/>
        </w:rPr>
      </w:pPr>
      <w:r w:rsidRPr="00D52FC9">
        <w:rPr>
          <w:sz w:val="24"/>
          <w:szCs w:val="24"/>
        </w:rPr>
        <w:t xml:space="preserve">         5.5.8.</w:t>
      </w:r>
      <w:r w:rsidRPr="00D52FC9">
        <w:rPr>
          <w:b/>
          <w:sz w:val="24"/>
          <w:szCs w:val="24"/>
        </w:rPr>
        <w:t xml:space="preserve"> </w:t>
      </w:r>
      <w:r w:rsidRPr="00D52FC9">
        <w:rPr>
          <w:sz w:val="24"/>
          <w:szCs w:val="24"/>
        </w:rPr>
        <w:t>Неисполнения Хозяйствующим субъектом обязательства по размещению нестационарного торгового объекта в течение 12 месяцев с момента заключения Договора</w:t>
      </w:r>
    </w:p>
    <w:p w:rsidR="00F872A9" w:rsidRPr="00D52FC9" w:rsidRDefault="009C66A3" w:rsidP="009C66A3">
      <w:pPr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</w:t>
      </w:r>
      <w:r w:rsidR="00F872A9" w:rsidRPr="00D52FC9">
        <w:rPr>
          <w:rFonts w:eastAsia="Times New Roman"/>
          <w:sz w:val="24"/>
          <w:szCs w:val="24"/>
          <w:lang w:eastAsia="ru-RU"/>
        </w:rPr>
        <w:t>5.6. </w:t>
      </w:r>
      <w:proofErr w:type="gramStart"/>
      <w:r w:rsidR="00F872A9" w:rsidRPr="00D52FC9">
        <w:rPr>
          <w:rFonts w:eastAsia="Times New Roman"/>
          <w:sz w:val="24"/>
          <w:szCs w:val="24"/>
          <w:lang w:eastAsia="ru-RU"/>
        </w:rPr>
        <w:t>При отказе от исполнения настоящего Договора в одностороннем порядке Администрация</w:t>
      </w:r>
      <w:r>
        <w:rPr>
          <w:rFonts w:eastAsia="Times New Roman"/>
          <w:sz w:val="24"/>
          <w:szCs w:val="24"/>
          <w:lang w:eastAsia="ru-RU"/>
        </w:rPr>
        <w:t xml:space="preserve"> муниципального района</w:t>
      </w:r>
      <w:r w:rsidR="00F872A9" w:rsidRPr="00D52FC9">
        <w:rPr>
          <w:rFonts w:eastAsia="Times New Roman"/>
          <w:sz w:val="24"/>
          <w:szCs w:val="24"/>
          <w:lang w:eastAsia="ru-RU"/>
        </w:rPr>
        <w:t xml:space="preserve"> в течение 5 (пяти) рабочих дней с момента принятия решения о досрочном прекращении действия Договора извещает Хозяйствующего субъекта посредством  средств связи и доставки, обеспечивающих фиксирование извещения и его вручение адресату, об отказе от исполнения условий Договора и публикует соответствующее извещение на официальном сайте муниципального района.</w:t>
      </w:r>
      <w:proofErr w:type="gramEnd"/>
      <w:r w:rsidR="00F872A9" w:rsidRPr="00D52FC9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F872A9" w:rsidRPr="00D52FC9">
        <w:rPr>
          <w:sz w:val="24"/>
          <w:szCs w:val="24"/>
        </w:rPr>
        <w:t>В случае если указанное уведомление было возвращено в Администрацию</w:t>
      </w:r>
      <w:r>
        <w:rPr>
          <w:sz w:val="24"/>
          <w:szCs w:val="24"/>
        </w:rPr>
        <w:t xml:space="preserve"> муниципального района</w:t>
      </w:r>
      <w:r w:rsidR="00F872A9" w:rsidRPr="00D52FC9">
        <w:rPr>
          <w:sz w:val="24"/>
          <w:szCs w:val="24"/>
        </w:rPr>
        <w:t xml:space="preserve"> с отметкой на почтовом извещении об отсутствии данного лица по указанному адресу либо о его уклонении от получения почтового отправления, а также по истечении срока хранения, то Договор будет считаться расторгнутым по истечении 10 (десяти) календарных дней после даты поступления (возвращения) в Администрацию</w:t>
      </w:r>
      <w:r>
        <w:rPr>
          <w:sz w:val="24"/>
          <w:szCs w:val="24"/>
        </w:rPr>
        <w:t xml:space="preserve"> муниципального района</w:t>
      </w:r>
      <w:r w:rsidR="00F872A9" w:rsidRPr="00D52FC9">
        <w:rPr>
          <w:sz w:val="24"/>
          <w:szCs w:val="24"/>
        </w:rPr>
        <w:t xml:space="preserve"> данного уведомления</w:t>
      </w:r>
      <w:r w:rsidR="00F872A9" w:rsidRPr="00D52FC9">
        <w:rPr>
          <w:rFonts w:eastAsia="Times New Roman"/>
          <w:sz w:val="24"/>
          <w:szCs w:val="24"/>
          <w:lang w:eastAsia="ru-RU"/>
        </w:rPr>
        <w:t>.</w:t>
      </w:r>
      <w:proofErr w:type="gramEnd"/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5.7. В случае досрочного прекращения действия Договора по инициативе Администрации</w:t>
      </w:r>
      <w:r w:rsidR="00227306">
        <w:rPr>
          <w:rFonts w:eastAsia="Times New Roman"/>
          <w:sz w:val="24"/>
          <w:szCs w:val="24"/>
          <w:lang w:eastAsia="ru-RU"/>
        </w:rPr>
        <w:t xml:space="preserve"> муниципального района</w:t>
      </w:r>
      <w:r w:rsidRPr="00D52FC9">
        <w:rPr>
          <w:rFonts w:eastAsia="Times New Roman"/>
          <w:sz w:val="24"/>
          <w:szCs w:val="24"/>
          <w:lang w:eastAsia="ru-RU"/>
        </w:rPr>
        <w:t xml:space="preserve"> Объект подлежит демонтажу Хозяйствующим субъектом в течение 10 (десяти) рабочих  дней со дня получения им уведомления о расторжении Договора и публикации соответствующего извещения на сайте муниципального района, при этом Хозяйствующему субъекту не компенсируются понесенные затраты.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5.8. В случае подачи Хозяйствующим субъектом соответствующего заявления о прекращении деятельности в адрес Администрации</w:t>
      </w:r>
      <w:r w:rsidR="00227306">
        <w:rPr>
          <w:rFonts w:eastAsia="Times New Roman"/>
          <w:sz w:val="24"/>
          <w:szCs w:val="24"/>
          <w:lang w:eastAsia="ru-RU"/>
        </w:rPr>
        <w:t xml:space="preserve"> муниципального района</w:t>
      </w:r>
      <w:r w:rsidRPr="00D52FC9">
        <w:rPr>
          <w:rFonts w:eastAsia="Times New Roman"/>
          <w:sz w:val="24"/>
          <w:szCs w:val="24"/>
          <w:lang w:eastAsia="ru-RU"/>
        </w:rPr>
        <w:t>, действие Договора прекращается досрочно в одностороннем порядке.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При этом демонтаж нестационарного торгового объекта (объекта по оказанию услуг) осуществляется Хозяйствующим субъектом самостоятельно в течение 10 (десяти) рабочих дней, понесенные затраты Хозяйствующему субъекту не компенсируются.</w:t>
      </w:r>
    </w:p>
    <w:p w:rsidR="00F872A9" w:rsidRPr="00D52FC9" w:rsidRDefault="00F872A9" w:rsidP="00F872A9">
      <w:pPr>
        <w:tabs>
          <w:tab w:val="left" w:pos="1665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5.9. В случае досрочного прекращения действия Договора по основаниям, предусмотренным подпунктом 5.5.7.</w:t>
      </w:r>
      <w:hyperlink r:id="rId5" w:history="1">
        <w:r w:rsidRPr="00D52FC9">
          <w:rPr>
            <w:rFonts w:eastAsia="Times New Roman"/>
            <w:sz w:val="24"/>
            <w:szCs w:val="24"/>
            <w:lang w:eastAsia="ru-RU"/>
          </w:rPr>
          <w:t xml:space="preserve">настоящего </w:t>
        </w:r>
      </w:hyperlink>
      <w:r w:rsidRPr="00D52FC9">
        <w:rPr>
          <w:rFonts w:eastAsia="Times New Roman"/>
          <w:sz w:val="24"/>
          <w:szCs w:val="24"/>
          <w:lang w:eastAsia="ru-RU"/>
        </w:rPr>
        <w:t>Договора,  Хозяйствующий субъект</w:t>
      </w:r>
      <w:r w:rsidRPr="00D52FC9">
        <w:rPr>
          <w:sz w:val="24"/>
          <w:szCs w:val="24"/>
        </w:rPr>
        <w:t xml:space="preserve"> уведомляется Администрацией</w:t>
      </w:r>
      <w:r w:rsidR="00227306">
        <w:rPr>
          <w:sz w:val="24"/>
          <w:szCs w:val="24"/>
        </w:rPr>
        <w:t xml:space="preserve"> муниципального района</w:t>
      </w:r>
      <w:r w:rsidRPr="00D52FC9">
        <w:rPr>
          <w:sz w:val="24"/>
          <w:szCs w:val="24"/>
        </w:rPr>
        <w:t xml:space="preserve"> в письменной форме не менее чем за 30 (тридцать) календарных дней о расторжении Договора и сроке демонтажа Объекта. Объект</w:t>
      </w:r>
      <w:r w:rsidRPr="00D52FC9">
        <w:rPr>
          <w:rFonts w:eastAsia="Times New Roman"/>
          <w:sz w:val="24"/>
          <w:szCs w:val="24"/>
          <w:lang w:eastAsia="ru-RU"/>
        </w:rPr>
        <w:t xml:space="preserve"> подлежит переносу на свободные места, предусмотренные схемой размещения нестационарных  торговых объектов (объектов по оказанию услуг), без проведения торгов с оформлением договора на право размещения нестационарного торгового объекта (объекта по оказанию услуг) на срок, указанный в предыдущем Договоре.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Свободное место предоставляется Администрацией</w:t>
      </w:r>
      <w:r w:rsidR="00227306">
        <w:rPr>
          <w:rFonts w:eastAsia="Times New Roman"/>
          <w:sz w:val="24"/>
          <w:szCs w:val="24"/>
          <w:lang w:eastAsia="ru-RU"/>
        </w:rPr>
        <w:t xml:space="preserve"> муниципального района</w:t>
      </w:r>
      <w:r w:rsidRPr="00D52FC9">
        <w:rPr>
          <w:rFonts w:eastAsia="Times New Roman"/>
          <w:sz w:val="24"/>
          <w:szCs w:val="24"/>
          <w:lang w:eastAsia="ru-RU"/>
        </w:rPr>
        <w:t xml:space="preserve"> только для размещения Объекта аналогичного вида и специализации.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В случае отказа Хозяйствующего субъекта от размещения Объекта на свободном месте, а также в случае отсутствия свободного места, Объект подлежит демонтажу силами и за счет Хозяйствующего субъекта, а Договор подлежит досрочному расторжению в порядке, установленном действующим законодательством Российской Федерации, Положением, утвержденным представительным органом местного самоуправления муниципального района, и настоящим Договором.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5.10. 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Функционирование нестационарного торгового объекта по истечении установленного срока действия Договора, считается незаконным и владельцы нестационарного торгового объекта несут ответственность в соответствии с действующим законодательством.</w:t>
      </w:r>
      <w:proofErr w:type="gramEnd"/>
    </w:p>
    <w:p w:rsidR="00F872A9" w:rsidRPr="00D52FC9" w:rsidRDefault="00F872A9" w:rsidP="00F872A9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4"/>
          <w:szCs w:val="24"/>
        </w:rPr>
      </w:pPr>
      <w:r w:rsidRPr="00D52FC9">
        <w:rPr>
          <w:rFonts w:eastAsia="Times New Roman"/>
          <w:sz w:val="24"/>
          <w:szCs w:val="24"/>
          <w:lang w:eastAsia="ru-RU"/>
        </w:rPr>
        <w:t>5.11. </w:t>
      </w:r>
      <w:r w:rsidRPr="00D52FC9">
        <w:rPr>
          <w:sz w:val="24"/>
          <w:szCs w:val="24"/>
        </w:rPr>
        <w:t xml:space="preserve">Демонтаж Объектов и освобождение земельных участков в добровольном порядке производятся </w:t>
      </w:r>
      <w:r w:rsidRPr="00D52FC9">
        <w:rPr>
          <w:rFonts w:eastAsia="Times New Roman"/>
          <w:sz w:val="24"/>
          <w:szCs w:val="24"/>
          <w:lang w:eastAsia="ru-RU"/>
        </w:rPr>
        <w:t>Хозяйствующими субъектами</w:t>
      </w:r>
      <w:r w:rsidRPr="00D52FC9">
        <w:rPr>
          <w:sz w:val="24"/>
          <w:szCs w:val="24"/>
        </w:rPr>
        <w:t xml:space="preserve"> за счет собственных средств. </w:t>
      </w:r>
    </w:p>
    <w:p w:rsidR="00F872A9" w:rsidRPr="00D52FC9" w:rsidRDefault="00F872A9" w:rsidP="00F872A9">
      <w:pPr>
        <w:jc w:val="center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1F7108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6. Прочие условия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6.1. Настоящий договор вступает в силу с момента его подписания Сторонами, срок действия Договора </w:t>
      </w:r>
      <w:r w:rsidR="003543AA" w:rsidRPr="00D52FC9">
        <w:rPr>
          <w:rFonts w:eastAsia="Times New Roman"/>
          <w:b/>
          <w:sz w:val="24"/>
          <w:szCs w:val="24"/>
          <w:lang w:eastAsia="ru-RU"/>
        </w:rPr>
        <w:t>7 (семь) лет</w:t>
      </w:r>
      <w:r w:rsidRPr="00D52FC9">
        <w:rPr>
          <w:rFonts w:eastAsia="Times New Roman"/>
          <w:sz w:val="24"/>
          <w:szCs w:val="24"/>
          <w:lang w:eastAsia="ru-RU"/>
        </w:rPr>
        <w:t>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lastRenderedPageBreak/>
        <w:t xml:space="preserve">Вопросы, не урегулированные настоящим Договором, разрешаются в соответствии с действующим законодательством Российской Федерации и нормативными правовыми актами, регулирующими размещение нестационарных торговых объектов  (объектов по оказанию услуг) на территории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6.2. Споры, по которым Стороны не пришли к соглашению по итогам переговоров, подлежат рассмотрению судебными органами по месту нахождения Хозяйствующего субъекта, в соответствии со статьей 32 Гражданского процессуального кодекса Российской Федерации и статьей 37 Арбитражного процессуального кодекса Российской Федерации.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6.3. Договор составлен в </w:t>
      </w:r>
      <w:r w:rsidR="00227306">
        <w:rPr>
          <w:rFonts w:eastAsia="Times New Roman"/>
          <w:sz w:val="24"/>
          <w:szCs w:val="24"/>
          <w:lang w:eastAsia="ru-RU"/>
        </w:rPr>
        <w:t>3</w:t>
      </w:r>
      <w:r w:rsidRPr="00D52FC9">
        <w:rPr>
          <w:rFonts w:eastAsia="Times New Roman"/>
          <w:sz w:val="24"/>
          <w:szCs w:val="24"/>
          <w:lang w:eastAsia="ru-RU"/>
        </w:rPr>
        <w:t xml:space="preserve"> (</w:t>
      </w:r>
      <w:r w:rsidR="00227306">
        <w:rPr>
          <w:rFonts w:eastAsia="Times New Roman"/>
          <w:sz w:val="24"/>
          <w:szCs w:val="24"/>
          <w:lang w:eastAsia="ru-RU"/>
        </w:rPr>
        <w:t>трех</w:t>
      </w:r>
      <w:r w:rsidRPr="00D52FC9">
        <w:rPr>
          <w:rFonts w:eastAsia="Times New Roman"/>
          <w:sz w:val="24"/>
          <w:szCs w:val="24"/>
          <w:lang w:eastAsia="ru-RU"/>
        </w:rPr>
        <w:t>) экземплярах, каждый из которых имеет одинаковую юридическую силу.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6.4. Споры по настоящему Договору разрешаются в судебном порядке.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6.5. Все изменения к настоящему Договору оформляются Сторонами дополнительными соглашениями, составленными в письменной форме, которые являются неотъемлемой частью настоящего Договора.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6.6. Приложения к настоящему Договору составляют его неотъемлемую часть: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приложение № 1 – эскиз (фото) нестационарного торгового объекта (объекта по оказанию услуг);</w:t>
      </w:r>
    </w:p>
    <w:p w:rsidR="00BF2593" w:rsidRPr="00D52FC9" w:rsidRDefault="00BF2593" w:rsidP="00B96CDA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приложение №2 - расчет платы по договору на право размещения нестационарного торгового объекта (объекта по оказанию услуг);</w:t>
      </w:r>
    </w:p>
    <w:p w:rsidR="00BF2593" w:rsidRPr="00D52FC9" w:rsidRDefault="00BF2593" w:rsidP="00BF2593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приложение № 3 – платежный документ об оплате права на размещение нестационарного торгового объекта (объекта по оказанию услуг) по реквизитам, указанным в настоящем Договоре.</w:t>
      </w:r>
    </w:p>
    <w:p w:rsidR="00F872A9" w:rsidRPr="00D52FC9" w:rsidRDefault="00F872A9" w:rsidP="00F872A9">
      <w:pPr>
        <w:ind w:firstLine="993"/>
        <w:jc w:val="both"/>
        <w:rPr>
          <w:rFonts w:eastAsia="Times New Roman"/>
          <w:sz w:val="24"/>
          <w:szCs w:val="24"/>
          <w:lang w:eastAsia="ru-RU"/>
        </w:rPr>
      </w:pPr>
    </w:p>
    <w:p w:rsidR="002E0880" w:rsidRPr="00D52FC9" w:rsidRDefault="002E0880" w:rsidP="002E0880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ab/>
      </w:r>
    </w:p>
    <w:p w:rsidR="00F872A9" w:rsidRDefault="00F872A9" w:rsidP="00227306">
      <w:pPr>
        <w:tabs>
          <w:tab w:val="left" w:pos="1680"/>
          <w:tab w:val="center" w:pos="4677"/>
        </w:tabs>
        <w:jc w:val="center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7. </w:t>
      </w:r>
      <w:r w:rsidR="00227306">
        <w:rPr>
          <w:rFonts w:eastAsia="Times New Roman"/>
          <w:sz w:val="24"/>
          <w:szCs w:val="24"/>
          <w:lang w:eastAsia="ru-RU"/>
        </w:rPr>
        <w:t>Р</w:t>
      </w:r>
      <w:r w:rsidRPr="00D52FC9">
        <w:rPr>
          <w:rFonts w:eastAsia="Times New Roman"/>
          <w:sz w:val="24"/>
          <w:szCs w:val="24"/>
          <w:lang w:eastAsia="ru-RU"/>
        </w:rPr>
        <w:t>еквизиты</w:t>
      </w:r>
      <w:r w:rsidR="00227306">
        <w:rPr>
          <w:rFonts w:eastAsia="Times New Roman"/>
          <w:sz w:val="24"/>
          <w:szCs w:val="24"/>
          <w:lang w:eastAsia="ru-RU"/>
        </w:rPr>
        <w:t xml:space="preserve"> </w:t>
      </w:r>
      <w:r w:rsidRPr="00D52FC9">
        <w:rPr>
          <w:rFonts w:eastAsia="Times New Roman"/>
          <w:sz w:val="24"/>
          <w:szCs w:val="24"/>
          <w:lang w:eastAsia="ru-RU"/>
        </w:rPr>
        <w:t>и подписи Сторон</w:t>
      </w:r>
    </w:p>
    <w:p w:rsidR="004D312C" w:rsidRDefault="004D312C" w:rsidP="00227306">
      <w:pPr>
        <w:tabs>
          <w:tab w:val="left" w:pos="1680"/>
          <w:tab w:val="center" w:pos="4677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Администрация поселения:             </w:t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4"/>
          <w:szCs w:val="24"/>
          <w:lang w:eastAsia="ru-RU"/>
        </w:rPr>
        <w:tab/>
        <w:t>Хозяйствующий субъект: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______________________________ </w:t>
      </w:r>
      <w:r>
        <w:rPr>
          <w:rFonts w:eastAsia="Times New Roman"/>
          <w:sz w:val="24"/>
          <w:szCs w:val="24"/>
          <w:lang w:eastAsia="ru-RU"/>
        </w:rPr>
        <w:t xml:space="preserve">                      </w:t>
      </w:r>
      <w:r w:rsidRPr="004D312C">
        <w:rPr>
          <w:rFonts w:eastAsia="Times New Roman"/>
          <w:sz w:val="24"/>
          <w:szCs w:val="24"/>
          <w:lang w:eastAsia="ru-RU"/>
        </w:rPr>
        <w:t>_____________________________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Юридический адрес:____________   </w:t>
      </w:r>
      <w:r>
        <w:rPr>
          <w:rFonts w:eastAsia="Times New Roman"/>
          <w:sz w:val="24"/>
          <w:szCs w:val="24"/>
          <w:lang w:eastAsia="ru-RU"/>
        </w:rPr>
        <w:t xml:space="preserve">                    </w:t>
      </w:r>
      <w:r w:rsidRPr="004D312C">
        <w:rPr>
          <w:rFonts w:eastAsia="Times New Roman"/>
          <w:sz w:val="24"/>
          <w:szCs w:val="24"/>
          <w:lang w:eastAsia="ru-RU"/>
        </w:rPr>
        <w:t>Юридический адрес: 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______________________________ </w:t>
      </w:r>
      <w:r>
        <w:rPr>
          <w:rFonts w:eastAsia="Times New Roman"/>
          <w:sz w:val="24"/>
          <w:szCs w:val="24"/>
          <w:lang w:eastAsia="ru-RU"/>
        </w:rPr>
        <w:t xml:space="preserve">                  </w:t>
      </w:r>
      <w:r w:rsidRPr="004D312C">
        <w:rPr>
          <w:rFonts w:eastAsia="Times New Roman"/>
          <w:sz w:val="24"/>
          <w:szCs w:val="24"/>
          <w:lang w:eastAsia="ru-RU"/>
        </w:rPr>
        <w:t xml:space="preserve">  </w:t>
      </w:r>
      <w:r w:rsidRPr="004D312C">
        <w:rPr>
          <w:rFonts w:eastAsia="Times New Roman"/>
          <w:sz w:val="24"/>
          <w:szCs w:val="24"/>
          <w:lang w:eastAsia="ru-RU"/>
        </w:rPr>
        <w:tab/>
        <w:t>_______________________________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ИНН/КПП ____________________</w:t>
      </w:r>
      <w:r w:rsidRPr="004D312C"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 xml:space="preserve">                        </w:t>
      </w:r>
      <w:r w:rsidRPr="004D312C">
        <w:rPr>
          <w:rFonts w:eastAsia="Times New Roman"/>
          <w:sz w:val="24"/>
          <w:szCs w:val="24"/>
          <w:lang w:eastAsia="ru-RU"/>
        </w:rPr>
        <w:t>ИНН/КПП 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_____________  _________________ </w:t>
      </w:r>
      <w:r>
        <w:rPr>
          <w:rFonts w:eastAsia="Times New Roman"/>
          <w:sz w:val="24"/>
          <w:szCs w:val="24"/>
          <w:lang w:eastAsia="ru-RU"/>
        </w:rPr>
        <w:t xml:space="preserve">                    </w:t>
      </w:r>
      <w:r w:rsidRPr="004D312C">
        <w:rPr>
          <w:rFonts w:eastAsia="Times New Roman"/>
          <w:sz w:val="24"/>
          <w:szCs w:val="24"/>
          <w:lang w:eastAsia="ru-RU"/>
        </w:rPr>
        <w:t>____________ 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0"/>
          <w:szCs w:val="20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   </w:t>
      </w:r>
      <w:r>
        <w:rPr>
          <w:rFonts w:eastAsia="Times New Roman"/>
          <w:sz w:val="24"/>
          <w:szCs w:val="24"/>
          <w:lang w:eastAsia="ru-RU"/>
        </w:rPr>
        <w:t xml:space="preserve">  </w:t>
      </w:r>
      <w:r w:rsidRPr="004D312C">
        <w:rPr>
          <w:rFonts w:eastAsia="Times New Roman"/>
          <w:sz w:val="20"/>
          <w:szCs w:val="20"/>
          <w:lang w:eastAsia="ru-RU"/>
        </w:rPr>
        <w:t xml:space="preserve">(подпись)   </w:t>
      </w:r>
      <w:r w:rsidRPr="004D312C">
        <w:rPr>
          <w:rFonts w:eastAsia="Times New Roman"/>
          <w:sz w:val="20"/>
          <w:szCs w:val="20"/>
          <w:lang w:eastAsia="ru-RU"/>
        </w:rPr>
        <w:tab/>
        <w:t xml:space="preserve">       (ФИО)</w:t>
      </w:r>
      <w:r w:rsidRPr="004D312C">
        <w:rPr>
          <w:rFonts w:eastAsia="Times New Roman"/>
          <w:sz w:val="24"/>
          <w:szCs w:val="24"/>
          <w:lang w:eastAsia="ru-RU"/>
        </w:rPr>
        <w:t xml:space="preserve">                                          </w:t>
      </w:r>
      <w:r w:rsidRPr="004D312C">
        <w:rPr>
          <w:rFonts w:eastAsia="Times New Roman"/>
          <w:sz w:val="20"/>
          <w:szCs w:val="20"/>
          <w:lang w:eastAsia="ru-RU"/>
        </w:rPr>
        <w:t>(подпись)</w:t>
      </w:r>
      <w:r w:rsidRPr="004D312C">
        <w:rPr>
          <w:rFonts w:eastAsia="Times New Roman"/>
          <w:sz w:val="20"/>
          <w:szCs w:val="20"/>
          <w:lang w:eastAsia="ru-RU"/>
        </w:rPr>
        <w:tab/>
      </w:r>
      <w:r w:rsidRPr="004D312C">
        <w:rPr>
          <w:rFonts w:eastAsia="Times New Roman"/>
          <w:sz w:val="20"/>
          <w:szCs w:val="20"/>
          <w:lang w:eastAsia="ru-RU"/>
        </w:rPr>
        <w:tab/>
        <w:t>(ФИО)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0"/>
          <w:szCs w:val="20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 М.П.</w:t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4"/>
          <w:szCs w:val="24"/>
          <w:lang w:eastAsia="ru-RU"/>
        </w:rPr>
        <w:tab/>
        <w:t>М.П.</w:t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0"/>
          <w:szCs w:val="20"/>
          <w:lang w:eastAsia="ru-RU"/>
        </w:rPr>
        <w:t>(при наличии)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Администрация </w:t>
      </w:r>
      <w:proofErr w:type="gramStart"/>
      <w:r w:rsidRPr="004D312C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Pr="004D312C">
        <w:rPr>
          <w:rFonts w:eastAsia="Times New Roman"/>
          <w:sz w:val="24"/>
          <w:szCs w:val="24"/>
          <w:lang w:eastAsia="ru-RU"/>
        </w:rPr>
        <w:t xml:space="preserve"> района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proofErr w:type="spellStart"/>
      <w:r w:rsidRPr="004D312C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4D312C">
        <w:rPr>
          <w:rFonts w:eastAsia="Times New Roman"/>
          <w:sz w:val="24"/>
          <w:szCs w:val="24"/>
          <w:lang w:eastAsia="ru-RU"/>
        </w:rPr>
        <w:t xml:space="preserve"> район Республики Башкортостан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Юридический адрес: _______________________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_________________________________________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ИНН/КПП  _______________________________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_______________  _________________________</w:t>
      </w:r>
    </w:p>
    <w:p w:rsidR="004D312C" w:rsidRPr="00701C75" w:rsidRDefault="00701C75" w:rsidP="004D312C">
      <w:pPr>
        <w:tabs>
          <w:tab w:val="left" w:pos="1680"/>
          <w:tab w:val="center" w:pos="4677"/>
        </w:tabs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</w:t>
      </w:r>
      <w:r w:rsidR="004D312C" w:rsidRPr="00701C75">
        <w:rPr>
          <w:rFonts w:eastAsia="Times New Roman"/>
          <w:sz w:val="20"/>
          <w:szCs w:val="20"/>
          <w:lang w:eastAsia="ru-RU"/>
        </w:rPr>
        <w:t xml:space="preserve">(подпись)   </w:t>
      </w:r>
      <w:r w:rsidRPr="00701C75">
        <w:rPr>
          <w:rFonts w:eastAsia="Times New Roman"/>
          <w:sz w:val="20"/>
          <w:szCs w:val="20"/>
          <w:lang w:eastAsia="ru-RU"/>
        </w:rPr>
        <w:t xml:space="preserve">                         </w:t>
      </w:r>
      <w:r w:rsidR="004D312C" w:rsidRPr="00701C75">
        <w:rPr>
          <w:rFonts w:eastAsia="Times New Roman"/>
          <w:sz w:val="20"/>
          <w:szCs w:val="20"/>
          <w:lang w:eastAsia="ru-RU"/>
        </w:rPr>
        <w:t>(ФИО)</w:t>
      </w:r>
    </w:p>
    <w:p w:rsidR="00701C75" w:rsidRDefault="00701C75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М.П.</w:t>
      </w:r>
    </w:p>
    <w:p w:rsidR="004D312C" w:rsidRPr="00D52FC9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2E0880" w:rsidRDefault="002E0880" w:rsidP="002E0880">
      <w:pPr>
        <w:jc w:val="center"/>
      </w:pPr>
    </w:p>
    <w:p w:rsidR="002E0880" w:rsidRDefault="002E0880" w:rsidP="002E0880">
      <w:pPr>
        <w:jc w:val="center"/>
      </w:pPr>
    </w:p>
    <w:p w:rsidR="002E0880" w:rsidRDefault="002E0880" w:rsidP="002E0880">
      <w:pPr>
        <w:jc w:val="center"/>
      </w:pPr>
    </w:p>
    <w:p w:rsidR="002E0880" w:rsidRDefault="002E0880" w:rsidP="002E0880">
      <w:pPr>
        <w:jc w:val="center"/>
      </w:pPr>
    </w:p>
    <w:p w:rsidR="002E0880" w:rsidRDefault="002E0880" w:rsidP="002E0880">
      <w:pPr>
        <w:jc w:val="center"/>
      </w:pPr>
    </w:p>
    <w:p w:rsidR="002E0880" w:rsidRDefault="002E0880" w:rsidP="002E0880">
      <w:pPr>
        <w:jc w:val="center"/>
      </w:pPr>
    </w:p>
    <w:p w:rsidR="004D312C" w:rsidRDefault="004D312C" w:rsidP="00B96CDA">
      <w:pPr>
        <w:ind w:left="4536"/>
        <w:jc w:val="both"/>
        <w:rPr>
          <w:rFonts w:eastAsia="Times New Roman"/>
          <w:sz w:val="24"/>
          <w:szCs w:val="24"/>
          <w:lang w:eastAsia="ru-RU"/>
        </w:rPr>
      </w:pPr>
    </w:p>
    <w:p w:rsidR="004D312C" w:rsidRDefault="004D312C" w:rsidP="00B96CDA">
      <w:pPr>
        <w:ind w:left="4536"/>
        <w:jc w:val="both"/>
        <w:rPr>
          <w:rFonts w:eastAsia="Times New Roman"/>
          <w:sz w:val="24"/>
          <w:szCs w:val="24"/>
          <w:lang w:eastAsia="ru-RU"/>
        </w:rPr>
      </w:pPr>
    </w:p>
    <w:p w:rsidR="00B96CDA" w:rsidRPr="008E7410" w:rsidRDefault="00B96CDA" w:rsidP="00B96CDA">
      <w:pPr>
        <w:ind w:left="4536"/>
        <w:jc w:val="both"/>
        <w:rPr>
          <w:rFonts w:eastAsia="Times New Roman"/>
          <w:sz w:val="24"/>
          <w:szCs w:val="24"/>
          <w:lang w:eastAsia="ru-RU"/>
        </w:rPr>
      </w:pPr>
      <w:r w:rsidRPr="008E7410">
        <w:rPr>
          <w:rFonts w:eastAsia="Times New Roman"/>
          <w:sz w:val="24"/>
          <w:szCs w:val="24"/>
          <w:lang w:eastAsia="ru-RU"/>
        </w:rPr>
        <w:t>Приложение</w:t>
      </w:r>
      <w:r>
        <w:rPr>
          <w:rFonts w:eastAsia="Times New Roman"/>
          <w:sz w:val="24"/>
          <w:szCs w:val="24"/>
          <w:lang w:eastAsia="ru-RU"/>
        </w:rPr>
        <w:t xml:space="preserve"> №2</w:t>
      </w:r>
    </w:p>
    <w:p w:rsidR="00B96CDA" w:rsidRDefault="00B96CDA" w:rsidP="00B96CDA">
      <w:pPr>
        <w:ind w:left="4536"/>
        <w:jc w:val="both"/>
        <w:rPr>
          <w:rFonts w:eastAsia="Times New Roman"/>
          <w:sz w:val="24"/>
          <w:szCs w:val="24"/>
          <w:lang w:eastAsia="ru-RU"/>
        </w:rPr>
      </w:pPr>
      <w:r w:rsidRPr="008E7410">
        <w:rPr>
          <w:rFonts w:eastAsia="Times New Roman"/>
          <w:sz w:val="24"/>
          <w:szCs w:val="24"/>
          <w:lang w:eastAsia="ru-RU"/>
        </w:rPr>
        <w:t xml:space="preserve">к договору на </w:t>
      </w:r>
      <w:r>
        <w:rPr>
          <w:rFonts w:eastAsia="Times New Roman"/>
          <w:sz w:val="24"/>
          <w:szCs w:val="24"/>
          <w:lang w:eastAsia="ru-RU"/>
        </w:rPr>
        <w:t xml:space="preserve">право </w:t>
      </w:r>
      <w:r w:rsidRPr="008E7410">
        <w:rPr>
          <w:rFonts w:eastAsia="Times New Roman"/>
          <w:sz w:val="24"/>
          <w:szCs w:val="24"/>
          <w:lang w:eastAsia="ru-RU"/>
        </w:rPr>
        <w:t>размещени</w:t>
      </w:r>
      <w:r>
        <w:rPr>
          <w:rFonts w:eastAsia="Times New Roman"/>
          <w:sz w:val="24"/>
          <w:szCs w:val="24"/>
          <w:lang w:eastAsia="ru-RU"/>
        </w:rPr>
        <w:t xml:space="preserve">я нестационарного торгового объекта (объекта по оказанию услуг) на территории муниципального района </w:t>
      </w:r>
      <w:proofErr w:type="spellStart"/>
      <w:r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район Республики Башкортостан </w:t>
      </w:r>
    </w:p>
    <w:p w:rsidR="00B96CDA" w:rsidRPr="008E7410" w:rsidRDefault="00B96CDA" w:rsidP="00B96CDA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B96CDA" w:rsidRPr="005A7E27" w:rsidRDefault="00B96CDA" w:rsidP="00B96CDA">
      <w:pPr>
        <w:ind w:firstLine="709"/>
        <w:jc w:val="center"/>
        <w:rPr>
          <w:rFonts w:eastAsia="Times New Roman"/>
          <w:sz w:val="24"/>
          <w:szCs w:val="24"/>
          <w:lang w:eastAsia="ru-RU"/>
        </w:rPr>
      </w:pPr>
      <w:bookmarkStart w:id="0" w:name="Par644"/>
      <w:bookmarkEnd w:id="0"/>
      <w:r w:rsidRPr="005A7E27">
        <w:rPr>
          <w:rFonts w:eastAsia="Times New Roman"/>
          <w:sz w:val="24"/>
          <w:szCs w:val="24"/>
          <w:lang w:eastAsia="ru-RU"/>
        </w:rPr>
        <w:t xml:space="preserve">Расчет платы по договору на право размещения нестационарного торгового объекта (объекта по оказанию услуг) </w:t>
      </w:r>
    </w:p>
    <w:p w:rsidR="00B96CDA" w:rsidRPr="005A7E27" w:rsidRDefault="00B96CDA" w:rsidP="00B96CDA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B96CDA" w:rsidRPr="005A7E27" w:rsidRDefault="00B96CDA" w:rsidP="00B96CDA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bookmarkStart w:id="1" w:name="Par647"/>
      <w:bookmarkEnd w:id="1"/>
      <w:proofErr w:type="gramStart"/>
      <w:r w:rsidRPr="005A7E27">
        <w:rPr>
          <w:rFonts w:eastAsia="Times New Roman"/>
          <w:sz w:val="24"/>
          <w:szCs w:val="24"/>
          <w:lang w:eastAsia="ru-RU"/>
        </w:rPr>
        <w:t xml:space="preserve">В соответствии с </w:t>
      </w:r>
      <w:hyperlink w:anchor="Par750" w:history="1">
        <w:r w:rsidRPr="005A7E27">
          <w:rPr>
            <w:rFonts w:eastAsia="Times New Roman"/>
            <w:sz w:val="24"/>
            <w:szCs w:val="24"/>
            <w:lang w:eastAsia="ru-RU"/>
          </w:rPr>
          <w:t>Методикой</w:t>
        </w:r>
      </w:hyperlink>
      <w:r w:rsidRPr="005A7E27">
        <w:rPr>
          <w:rFonts w:eastAsia="Times New Roman"/>
          <w:sz w:val="24"/>
          <w:szCs w:val="24"/>
          <w:lang w:eastAsia="ru-RU"/>
        </w:rPr>
        <w:t xml:space="preserve"> </w:t>
      </w:r>
      <w:r w:rsidRPr="005A7E27">
        <w:rPr>
          <w:sz w:val="24"/>
          <w:szCs w:val="24"/>
        </w:rPr>
        <w:t xml:space="preserve">расчета размера начальной (минимальной) платы по договору на право размещения нестационарного торгового объекта (объекта по оказанию услуг) на территории муниципального района </w:t>
      </w:r>
      <w:proofErr w:type="spellStart"/>
      <w:r w:rsidRPr="005A7E27">
        <w:rPr>
          <w:sz w:val="24"/>
          <w:szCs w:val="24"/>
        </w:rPr>
        <w:t>Белебеевский</w:t>
      </w:r>
      <w:proofErr w:type="spellEnd"/>
      <w:r w:rsidRPr="005A7E27">
        <w:rPr>
          <w:sz w:val="24"/>
          <w:szCs w:val="24"/>
        </w:rPr>
        <w:t xml:space="preserve"> район Республики Башкортостан</w:t>
      </w:r>
      <w:r w:rsidRPr="005A7E27">
        <w:rPr>
          <w:rFonts w:eastAsia="Times New Roman"/>
          <w:sz w:val="24"/>
          <w:szCs w:val="24"/>
          <w:lang w:eastAsia="ru-RU"/>
        </w:rPr>
        <w:t xml:space="preserve">, утвержденной решением Совета муниципального района </w:t>
      </w:r>
      <w:proofErr w:type="spellStart"/>
      <w:r w:rsidRPr="005A7E27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5A7E27">
        <w:rPr>
          <w:rFonts w:eastAsia="Times New Roman"/>
          <w:sz w:val="24"/>
          <w:szCs w:val="24"/>
          <w:lang w:eastAsia="ru-RU"/>
        </w:rPr>
        <w:t xml:space="preserve"> район РБ от  29 июля 2021 года № 177, размер </w:t>
      </w:r>
      <w:r w:rsidRPr="005A7E27">
        <w:rPr>
          <w:rFonts w:eastAsia="Times New Roman"/>
          <w:b/>
          <w:sz w:val="24"/>
          <w:szCs w:val="24"/>
          <w:lang w:eastAsia="ru-RU"/>
        </w:rPr>
        <w:t>платы по договору</w:t>
      </w:r>
      <w:r w:rsidRPr="005A7E27">
        <w:rPr>
          <w:rFonts w:eastAsia="Times New Roman"/>
          <w:sz w:val="24"/>
          <w:szCs w:val="24"/>
          <w:lang w:eastAsia="ru-RU"/>
        </w:rPr>
        <w:t xml:space="preserve"> на право размещения </w:t>
      </w:r>
      <w:r w:rsidRPr="005A7E27">
        <w:rPr>
          <w:sz w:val="24"/>
          <w:szCs w:val="24"/>
        </w:rPr>
        <w:t>нестационарного торгового объекта (объекта по оказанию услуг)</w:t>
      </w:r>
      <w:r w:rsidRPr="005A7E27">
        <w:rPr>
          <w:rFonts w:eastAsia="Times New Roman"/>
          <w:sz w:val="24"/>
          <w:szCs w:val="24"/>
          <w:lang w:eastAsia="ru-RU"/>
        </w:rPr>
        <w:t xml:space="preserve">, </w:t>
      </w:r>
      <w:r w:rsidRPr="005A7E27">
        <w:rPr>
          <w:rFonts w:eastAsia="Times New Roman"/>
          <w:b/>
          <w:sz w:val="24"/>
          <w:szCs w:val="24"/>
          <w:lang w:eastAsia="ru-RU"/>
        </w:rPr>
        <w:t>рассчитывается по формуле:</w:t>
      </w:r>
      <w:proofErr w:type="gramEnd"/>
    </w:p>
    <w:p w:rsidR="00B96CDA" w:rsidRPr="005A7E27" w:rsidRDefault="00B96CDA" w:rsidP="00B96CDA">
      <w:pPr>
        <w:jc w:val="both"/>
        <w:rPr>
          <w:rFonts w:eastAsia="Times New Roman"/>
          <w:sz w:val="24"/>
          <w:szCs w:val="24"/>
          <w:lang w:eastAsia="ru-RU"/>
        </w:rPr>
      </w:pPr>
      <w:r w:rsidRPr="005A7E27">
        <w:rPr>
          <w:sz w:val="24"/>
          <w:szCs w:val="24"/>
          <w:lang w:val="en-US"/>
        </w:rPr>
        <w:t>P</w:t>
      </w:r>
      <w:r w:rsidRPr="005A7E27">
        <w:rPr>
          <w:sz w:val="24"/>
          <w:szCs w:val="24"/>
        </w:rPr>
        <w:t xml:space="preserve"> = С </w:t>
      </w:r>
      <w:proofErr w:type="spellStart"/>
      <w:proofErr w:type="gramStart"/>
      <w:r w:rsidRPr="005A7E27">
        <w:rPr>
          <w:sz w:val="24"/>
          <w:szCs w:val="24"/>
        </w:rPr>
        <w:t>x</w:t>
      </w:r>
      <w:proofErr w:type="spellEnd"/>
      <w:r w:rsidRPr="005A7E27">
        <w:rPr>
          <w:sz w:val="24"/>
          <w:szCs w:val="24"/>
        </w:rPr>
        <w:t xml:space="preserve">  </w:t>
      </w:r>
      <w:r w:rsidRPr="005A7E27">
        <w:rPr>
          <w:sz w:val="24"/>
          <w:szCs w:val="24"/>
          <w:lang w:val="en-US"/>
        </w:rPr>
        <w:t>S</w:t>
      </w:r>
      <w:proofErr w:type="gramEnd"/>
      <w:r w:rsidRPr="005A7E27">
        <w:rPr>
          <w:sz w:val="24"/>
          <w:szCs w:val="24"/>
        </w:rPr>
        <w:t xml:space="preserve"> </w:t>
      </w:r>
      <w:proofErr w:type="spellStart"/>
      <w:r w:rsidRPr="005A7E27">
        <w:rPr>
          <w:sz w:val="24"/>
          <w:szCs w:val="24"/>
        </w:rPr>
        <w:t>х</w:t>
      </w:r>
      <w:proofErr w:type="spellEnd"/>
      <w:r w:rsidRPr="005A7E27">
        <w:rPr>
          <w:sz w:val="24"/>
          <w:szCs w:val="24"/>
        </w:rPr>
        <w:t xml:space="preserve"> К мест. </w:t>
      </w:r>
      <w:proofErr w:type="spellStart"/>
      <w:r w:rsidRPr="005A7E27">
        <w:rPr>
          <w:sz w:val="24"/>
          <w:szCs w:val="24"/>
        </w:rPr>
        <w:t>x</w:t>
      </w:r>
      <w:proofErr w:type="spellEnd"/>
      <w:r w:rsidRPr="005A7E27">
        <w:rPr>
          <w:sz w:val="24"/>
          <w:szCs w:val="24"/>
        </w:rPr>
        <w:t xml:space="preserve"> </w:t>
      </w:r>
      <w:proofErr w:type="spellStart"/>
      <w:proofErr w:type="gramStart"/>
      <w:r w:rsidRPr="005A7E27">
        <w:rPr>
          <w:sz w:val="24"/>
          <w:szCs w:val="24"/>
        </w:rPr>
        <w:t>V</w:t>
      </w:r>
      <w:proofErr w:type="gramEnd"/>
      <w:r w:rsidRPr="005A7E27">
        <w:rPr>
          <w:sz w:val="24"/>
          <w:szCs w:val="24"/>
        </w:rPr>
        <w:t>врем</w:t>
      </w:r>
      <w:proofErr w:type="spellEnd"/>
      <w:r w:rsidRPr="005A7E27">
        <w:rPr>
          <w:sz w:val="24"/>
          <w:szCs w:val="24"/>
        </w:rPr>
        <w:t>.</w:t>
      </w:r>
    </w:p>
    <w:p w:rsidR="00B96CDA" w:rsidRPr="008E7410" w:rsidRDefault="00B96CDA" w:rsidP="00B96CDA">
      <w:pPr>
        <w:ind w:firstLine="709"/>
        <w:jc w:val="both"/>
        <w:rPr>
          <w:rFonts w:eastAsia="Times New Roman"/>
          <w:szCs w:val="28"/>
          <w:lang w:eastAsia="ru-RU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1"/>
        <w:gridCol w:w="1275"/>
        <w:gridCol w:w="1134"/>
        <w:gridCol w:w="993"/>
        <w:gridCol w:w="992"/>
        <w:gridCol w:w="1134"/>
        <w:gridCol w:w="871"/>
        <w:gridCol w:w="1114"/>
        <w:gridCol w:w="1276"/>
      </w:tblGrid>
      <w:tr w:rsidR="00B96CDA" w:rsidRPr="008E7410" w:rsidTr="00B24CD4">
        <w:trPr>
          <w:trHeight w:val="2205"/>
        </w:trPr>
        <w:tc>
          <w:tcPr>
            <w:tcW w:w="1291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8E7410">
              <w:rPr>
                <w:rFonts w:eastAsia="Times New Roman"/>
                <w:sz w:val="18"/>
                <w:szCs w:val="18"/>
                <w:lang w:eastAsia="ru-RU"/>
              </w:rPr>
              <w:t>Месторасположение нестационарного торгового объекта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8E7410">
              <w:rPr>
                <w:rFonts w:eastAsia="Times New Roman"/>
                <w:sz w:val="18"/>
                <w:szCs w:val="18"/>
                <w:lang w:eastAsia="ru-RU"/>
              </w:rPr>
              <w:t>Специализация нестационарного торгового объекта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8E7410">
              <w:rPr>
                <w:rFonts w:eastAsia="Times New Roman"/>
                <w:sz w:val="18"/>
                <w:szCs w:val="18"/>
                <w:lang w:eastAsia="ru-RU"/>
              </w:rPr>
              <w:t>Срок, период размещения нестационарного торгового объекта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8E7410">
              <w:rPr>
                <w:rFonts w:eastAsia="Times New Roman"/>
                <w:sz w:val="18"/>
                <w:szCs w:val="18"/>
                <w:lang w:eastAsia="ru-RU"/>
              </w:rPr>
              <w:t xml:space="preserve">Базовый размер платы в месяц, </w:t>
            </w:r>
            <w:proofErr w:type="spellStart"/>
            <w:r>
              <w:rPr>
                <w:rFonts w:eastAsia="Times New Roman"/>
                <w:sz w:val="18"/>
                <w:szCs w:val="18"/>
                <w:lang w:eastAsia="ru-RU"/>
              </w:rPr>
              <w:t>руб</w:t>
            </w:r>
            <w:proofErr w:type="spellEnd"/>
            <w:r>
              <w:rPr>
                <w:rFonts w:eastAsia="Times New Roman"/>
                <w:sz w:val="18"/>
                <w:szCs w:val="18"/>
                <w:lang w:eastAsia="ru-RU"/>
              </w:rPr>
              <w:t>/кв</w:t>
            </w:r>
            <w:proofErr w:type="gramStart"/>
            <w:r>
              <w:rPr>
                <w:rFonts w:eastAsia="Times New Roman"/>
                <w:sz w:val="18"/>
                <w:szCs w:val="18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18"/>
                <w:szCs w:val="18"/>
                <w:lang w:eastAsia="ru-RU"/>
              </w:rPr>
              <w:t>,</w:t>
            </w:r>
            <w:r w:rsidRPr="008E7410">
              <w:rPr>
                <w:rFonts w:eastAsia="Times New Roman"/>
                <w:sz w:val="18"/>
                <w:szCs w:val="18"/>
                <w:lang w:eastAsia="ru-RU"/>
              </w:rPr>
              <w:t xml:space="preserve">                                    С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8E7410">
              <w:rPr>
                <w:rFonts w:eastAsia="Times New Roman"/>
                <w:sz w:val="18"/>
                <w:szCs w:val="18"/>
                <w:lang w:eastAsia="ru-RU"/>
              </w:rPr>
              <w:t>Площадь нестационарного торгового объекта,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кв</w:t>
            </w:r>
            <w:proofErr w:type="gramStart"/>
            <w:r>
              <w:rPr>
                <w:rFonts w:eastAsia="Times New Roman"/>
                <w:sz w:val="18"/>
                <w:szCs w:val="18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18"/>
                <w:szCs w:val="18"/>
                <w:lang w:eastAsia="ru-RU"/>
              </w:rPr>
              <w:t>,</w:t>
            </w:r>
            <w:r w:rsidRPr="008E7410">
              <w:rPr>
                <w:rFonts w:eastAsia="Times New Roman"/>
                <w:sz w:val="18"/>
                <w:szCs w:val="18"/>
                <w:lang w:eastAsia="ru-RU"/>
              </w:rPr>
              <w:t xml:space="preserve"> S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8E7410">
              <w:rPr>
                <w:rFonts w:eastAsia="Times New Roman"/>
                <w:sz w:val="18"/>
                <w:szCs w:val="18"/>
                <w:lang w:eastAsia="ru-RU"/>
              </w:rPr>
              <w:t xml:space="preserve">Коэффициент, учитывающий территориальное месторасположение НТО, </w:t>
            </w:r>
            <w:proofErr w:type="spellStart"/>
            <w:r w:rsidRPr="008E7410">
              <w:rPr>
                <w:rFonts w:eastAsia="Times New Roman"/>
                <w:sz w:val="18"/>
                <w:szCs w:val="18"/>
                <w:lang w:eastAsia="ru-RU"/>
              </w:rPr>
              <w:t>Кмест</w:t>
            </w:r>
            <w:proofErr w:type="spellEnd"/>
            <w:r w:rsidRPr="008E7410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8E7410">
              <w:rPr>
                <w:rFonts w:eastAsia="Times New Roman"/>
                <w:sz w:val="18"/>
                <w:szCs w:val="18"/>
                <w:lang w:eastAsia="ru-RU"/>
              </w:rPr>
              <w:t>Период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размещения НТО,</w:t>
            </w:r>
            <w:r w:rsidRPr="008E7410">
              <w:rPr>
                <w:rFonts w:eastAsia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мес.</w:t>
            </w:r>
            <w:r w:rsidRPr="008E7410">
              <w:rPr>
                <w:rFonts w:eastAsia="Times New Roman"/>
                <w:sz w:val="18"/>
                <w:szCs w:val="18"/>
                <w:lang w:eastAsia="ru-RU"/>
              </w:rPr>
              <w:t xml:space="preserve">                   </w:t>
            </w:r>
            <w:proofErr w:type="spellStart"/>
            <w:proofErr w:type="gramStart"/>
            <w:r w:rsidRPr="008E7410">
              <w:rPr>
                <w:rFonts w:eastAsia="Times New Roman"/>
                <w:sz w:val="18"/>
                <w:szCs w:val="18"/>
                <w:lang w:eastAsia="ru-RU"/>
              </w:rPr>
              <w:t>V</w:t>
            </w:r>
            <w:proofErr w:type="gramEnd"/>
            <w:r w:rsidRPr="008E7410">
              <w:rPr>
                <w:rFonts w:eastAsia="Times New Roman"/>
                <w:sz w:val="18"/>
                <w:szCs w:val="18"/>
                <w:lang w:eastAsia="ru-RU"/>
              </w:rPr>
              <w:t>врем</w:t>
            </w:r>
            <w:proofErr w:type="spellEnd"/>
            <w:r w:rsidRPr="008E7410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8E7410">
              <w:rPr>
                <w:rFonts w:eastAsia="Times New Roman"/>
                <w:sz w:val="18"/>
                <w:szCs w:val="18"/>
                <w:lang w:eastAsia="ru-RU"/>
              </w:rPr>
              <w:t>Минимальная плата в год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/>
                <w:sz w:val="18"/>
                <w:szCs w:val="18"/>
                <w:lang w:eastAsia="ru-RU"/>
              </w:rPr>
              <w:t>руб</w:t>
            </w:r>
            <w:proofErr w:type="spellEnd"/>
            <w:r w:rsidRPr="008E7410">
              <w:rPr>
                <w:rFonts w:eastAsia="Times New Roman"/>
                <w:sz w:val="18"/>
                <w:szCs w:val="18"/>
                <w:lang w:eastAsia="ru-RU"/>
              </w:rPr>
              <w:t xml:space="preserve">                                              S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8E7410">
              <w:rPr>
                <w:rFonts w:eastAsia="Times New Roman"/>
                <w:sz w:val="18"/>
                <w:szCs w:val="18"/>
                <w:lang w:eastAsia="ru-RU"/>
              </w:rPr>
              <w:t xml:space="preserve">Сумма оплаты в 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квартал</w:t>
            </w:r>
            <w:r w:rsidRPr="008E7410">
              <w:rPr>
                <w:rFonts w:eastAsia="Times New Roman"/>
                <w:sz w:val="18"/>
                <w:szCs w:val="18"/>
                <w:lang w:eastAsia="ru-RU"/>
              </w:rPr>
              <w:t xml:space="preserve"> (период),                                     руб.</w:t>
            </w:r>
          </w:p>
        </w:tc>
      </w:tr>
      <w:tr w:rsidR="00B96CDA" w:rsidRPr="008E7410" w:rsidTr="00B24CD4">
        <w:trPr>
          <w:trHeight w:val="300"/>
        </w:trPr>
        <w:tc>
          <w:tcPr>
            <w:tcW w:w="1291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8E7410">
              <w:rPr>
                <w:rFonts w:eastAsia="Times New Roman"/>
                <w:sz w:val="22"/>
                <w:lang w:eastAsia="ru-RU"/>
              </w:rPr>
              <w:t> </w:t>
            </w: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8E7410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8E7410">
              <w:rPr>
                <w:rFonts w:eastAsia="Times New Roman"/>
                <w:sz w:val="22"/>
                <w:lang w:eastAsia="ru-RU"/>
              </w:rPr>
              <w:t> </w:t>
            </w: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22"/>
                <w:lang w:eastAsia="ru-RU"/>
              </w:rPr>
            </w:pPr>
            <w:r w:rsidRPr="008E7410">
              <w:rPr>
                <w:rFonts w:eastAsia="Times New Roman"/>
                <w:sz w:val="22"/>
                <w:lang w:eastAsia="ru-RU"/>
              </w:rPr>
              <w:t> </w:t>
            </w: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  <w:r w:rsidRPr="008E7410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96CDA" w:rsidRPr="008E7410" w:rsidRDefault="00B96CDA" w:rsidP="00372AE9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</w:tr>
      <w:tr w:rsidR="00B96CDA" w:rsidRPr="008E7410" w:rsidTr="00B24CD4">
        <w:trPr>
          <w:trHeight w:val="1545"/>
        </w:trPr>
        <w:tc>
          <w:tcPr>
            <w:tcW w:w="1291" w:type="dxa"/>
            <w:shd w:val="clear" w:color="000000" w:fill="FFFFFF"/>
            <w:vAlign w:val="center"/>
            <w:hideMark/>
          </w:tcPr>
          <w:p w:rsidR="00B96CDA" w:rsidRPr="00480620" w:rsidRDefault="00B96CDA" w:rsidP="00C0646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B96CDA" w:rsidRPr="00480620" w:rsidRDefault="00B96CDA" w:rsidP="00C0646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B96CDA" w:rsidRPr="00480620" w:rsidRDefault="00B96CDA" w:rsidP="00372AE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B96CDA" w:rsidRPr="00480620" w:rsidRDefault="00B96CDA" w:rsidP="00372AE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B96CDA" w:rsidRPr="00480620" w:rsidRDefault="00B96CDA" w:rsidP="00372AE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B96CDA" w:rsidRPr="00480620" w:rsidRDefault="00B96CDA" w:rsidP="00372AE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shd w:val="clear" w:color="000000" w:fill="FFFFFF"/>
            <w:vAlign w:val="center"/>
            <w:hideMark/>
          </w:tcPr>
          <w:p w:rsidR="00B96CDA" w:rsidRPr="00480620" w:rsidRDefault="00B96CDA" w:rsidP="00372AE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B96CDA" w:rsidRPr="00480620" w:rsidRDefault="00B96CDA" w:rsidP="00372AE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B96CDA" w:rsidRPr="00480620" w:rsidRDefault="00B96CDA" w:rsidP="00372AE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B96CDA" w:rsidRPr="008E7410" w:rsidRDefault="00B96CDA" w:rsidP="00B96CDA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B96CDA" w:rsidRDefault="00B96CDA" w:rsidP="00B96CDA">
      <w:pPr>
        <w:jc w:val="both"/>
        <w:rPr>
          <w:rFonts w:eastAsia="Times New Roman"/>
          <w:szCs w:val="28"/>
          <w:lang w:eastAsia="ru-RU"/>
        </w:rPr>
      </w:pPr>
    </w:p>
    <w:p w:rsidR="00B96CDA" w:rsidRPr="00B339FB" w:rsidRDefault="00B96CDA" w:rsidP="00B96CDA">
      <w:pPr>
        <w:jc w:val="both"/>
        <w:rPr>
          <w:rFonts w:eastAsia="Times New Roman"/>
          <w:sz w:val="24"/>
          <w:szCs w:val="24"/>
          <w:lang w:eastAsia="ru-RU"/>
        </w:rPr>
      </w:pPr>
      <w:r w:rsidRPr="00B339FB">
        <w:rPr>
          <w:rFonts w:eastAsia="Times New Roman"/>
          <w:sz w:val="24"/>
          <w:szCs w:val="24"/>
          <w:lang w:eastAsia="ru-RU"/>
        </w:rPr>
        <w:t xml:space="preserve">ИТОГО: </w:t>
      </w:r>
    </w:p>
    <w:p w:rsidR="00B96CDA" w:rsidRPr="00B339FB" w:rsidRDefault="00B96CDA" w:rsidP="00B96CDA">
      <w:pPr>
        <w:jc w:val="both"/>
        <w:rPr>
          <w:rFonts w:eastAsia="Times New Roman"/>
          <w:sz w:val="24"/>
          <w:szCs w:val="24"/>
          <w:lang w:eastAsia="ru-RU"/>
        </w:rPr>
      </w:pPr>
      <w:r w:rsidRPr="00B339FB">
        <w:rPr>
          <w:rFonts w:eastAsia="Times New Roman"/>
          <w:sz w:val="24"/>
          <w:szCs w:val="24"/>
          <w:lang w:eastAsia="ru-RU"/>
        </w:rPr>
        <w:t xml:space="preserve">оплата по договору в год (период): </w:t>
      </w:r>
      <w:r w:rsidR="00C0646B" w:rsidRPr="00B339FB">
        <w:rPr>
          <w:rFonts w:eastAsia="Times New Roman"/>
          <w:sz w:val="24"/>
          <w:szCs w:val="24"/>
          <w:lang w:eastAsia="ru-RU"/>
        </w:rPr>
        <w:t xml:space="preserve">_______ </w:t>
      </w:r>
      <w:proofErr w:type="spellStart"/>
      <w:r w:rsidRPr="00B339FB">
        <w:rPr>
          <w:rFonts w:eastAsia="Times New Roman"/>
          <w:sz w:val="24"/>
          <w:szCs w:val="24"/>
          <w:lang w:eastAsia="ru-RU"/>
        </w:rPr>
        <w:t>руб</w:t>
      </w:r>
      <w:proofErr w:type="spellEnd"/>
      <w:r w:rsidRPr="00B339FB">
        <w:rPr>
          <w:rFonts w:eastAsia="Times New Roman"/>
          <w:sz w:val="24"/>
          <w:szCs w:val="24"/>
          <w:lang w:eastAsia="ru-RU"/>
        </w:rPr>
        <w:t>;</w:t>
      </w:r>
    </w:p>
    <w:p w:rsidR="00B96CDA" w:rsidRPr="00B339FB" w:rsidRDefault="00B96CDA" w:rsidP="00B96CDA">
      <w:pPr>
        <w:jc w:val="both"/>
        <w:rPr>
          <w:rFonts w:eastAsia="Times New Roman"/>
          <w:sz w:val="24"/>
          <w:szCs w:val="24"/>
          <w:lang w:eastAsia="ru-RU"/>
        </w:rPr>
      </w:pPr>
      <w:r w:rsidRPr="00B339FB">
        <w:rPr>
          <w:rFonts w:eastAsia="Times New Roman"/>
          <w:sz w:val="24"/>
          <w:szCs w:val="24"/>
          <w:lang w:eastAsia="ru-RU"/>
        </w:rPr>
        <w:t xml:space="preserve">ежеквартальная плата по договору: </w:t>
      </w:r>
      <w:r w:rsidR="00C0646B" w:rsidRPr="00B339FB">
        <w:rPr>
          <w:rFonts w:eastAsia="Times New Roman"/>
          <w:sz w:val="24"/>
          <w:szCs w:val="24"/>
          <w:lang w:eastAsia="ru-RU"/>
        </w:rPr>
        <w:t>_______</w:t>
      </w:r>
      <w:r w:rsidRPr="00B339FB">
        <w:rPr>
          <w:rFonts w:eastAsia="Times New Roman"/>
          <w:sz w:val="24"/>
          <w:szCs w:val="24"/>
          <w:lang w:eastAsia="ru-RU"/>
        </w:rPr>
        <w:t xml:space="preserve"> руб.</w:t>
      </w:r>
    </w:p>
    <w:p w:rsidR="00B96CDA" w:rsidRPr="00B339FB" w:rsidRDefault="00B96CDA" w:rsidP="00B96CDA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bookmarkStart w:id="2" w:name="Par732"/>
      <w:bookmarkEnd w:id="2"/>
    </w:p>
    <w:p w:rsidR="00B96CDA" w:rsidRPr="00B339FB" w:rsidRDefault="00B96CDA" w:rsidP="00B96CDA">
      <w:pPr>
        <w:jc w:val="both"/>
        <w:rPr>
          <w:rFonts w:eastAsia="Times New Roman"/>
          <w:sz w:val="24"/>
          <w:szCs w:val="24"/>
          <w:lang w:eastAsia="ru-RU"/>
        </w:rPr>
      </w:pPr>
      <w:r w:rsidRPr="00B339FB">
        <w:rPr>
          <w:rFonts w:eastAsia="Times New Roman"/>
          <w:sz w:val="24"/>
          <w:szCs w:val="24"/>
          <w:lang w:eastAsia="ru-RU"/>
        </w:rPr>
        <w:t xml:space="preserve"> Подписи сторон</w:t>
      </w:r>
    </w:p>
    <w:p w:rsidR="00B96CDA" w:rsidRDefault="00B96CDA" w:rsidP="00B96CDA">
      <w:pPr>
        <w:jc w:val="both"/>
        <w:rPr>
          <w:rFonts w:eastAsia="Times New Roman"/>
          <w:sz w:val="24"/>
          <w:szCs w:val="24"/>
          <w:lang w:eastAsia="ru-RU"/>
        </w:rPr>
      </w:pPr>
    </w:p>
    <w:p w:rsidR="00B339FB" w:rsidRPr="00B339FB" w:rsidRDefault="00B339FB" w:rsidP="00B96CDA">
      <w:pPr>
        <w:jc w:val="both"/>
        <w:rPr>
          <w:rFonts w:eastAsia="Times New Roman"/>
          <w:sz w:val="24"/>
          <w:szCs w:val="24"/>
          <w:lang w:eastAsia="ru-RU"/>
        </w:rPr>
      </w:pPr>
    </w:p>
    <w:p w:rsidR="00B96CDA" w:rsidRPr="00B339FB" w:rsidRDefault="00B96CDA" w:rsidP="00B96CDA">
      <w:pPr>
        <w:jc w:val="both"/>
        <w:rPr>
          <w:rFonts w:eastAsia="Times New Roman"/>
          <w:sz w:val="24"/>
          <w:szCs w:val="24"/>
          <w:lang w:eastAsia="ru-RU"/>
        </w:rPr>
      </w:pPr>
      <w:r w:rsidRPr="00B339FB">
        <w:rPr>
          <w:rFonts w:eastAsia="Times New Roman"/>
          <w:sz w:val="24"/>
          <w:szCs w:val="24"/>
          <w:lang w:eastAsia="ru-RU"/>
        </w:rPr>
        <w:t xml:space="preserve">Администрация муниципального района       </w:t>
      </w:r>
      <w:r w:rsidR="00B339FB">
        <w:rPr>
          <w:rFonts w:eastAsia="Times New Roman"/>
          <w:sz w:val="24"/>
          <w:szCs w:val="24"/>
          <w:lang w:eastAsia="ru-RU"/>
        </w:rPr>
        <w:t xml:space="preserve">                       </w:t>
      </w:r>
      <w:r w:rsidRPr="00B339FB">
        <w:rPr>
          <w:rFonts w:eastAsia="Times New Roman"/>
          <w:sz w:val="24"/>
          <w:szCs w:val="24"/>
          <w:lang w:eastAsia="ru-RU"/>
        </w:rPr>
        <w:t xml:space="preserve">   Хозяйствующий субъект</w:t>
      </w:r>
    </w:p>
    <w:p w:rsidR="00B96CDA" w:rsidRPr="00B339FB" w:rsidRDefault="00B96CDA" w:rsidP="00B96CDA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B339FB">
        <w:rPr>
          <w:rFonts w:eastAsia="Times New Roman"/>
          <w:sz w:val="24"/>
          <w:szCs w:val="24"/>
          <w:lang w:eastAsia="ru-RU"/>
        </w:rPr>
        <w:t xml:space="preserve">     </w:t>
      </w:r>
      <w:proofErr w:type="spellStart"/>
      <w:r w:rsidRPr="00B339FB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B339FB">
        <w:rPr>
          <w:rFonts w:eastAsia="Times New Roman"/>
          <w:sz w:val="24"/>
          <w:szCs w:val="24"/>
          <w:lang w:eastAsia="ru-RU"/>
        </w:rPr>
        <w:t xml:space="preserve"> район РБ</w:t>
      </w:r>
    </w:p>
    <w:p w:rsidR="00B96CDA" w:rsidRPr="00B339FB" w:rsidRDefault="00B96CDA" w:rsidP="00B96CDA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B96CDA" w:rsidRPr="00B339FB" w:rsidRDefault="00B96CDA" w:rsidP="00B96CDA">
      <w:pPr>
        <w:jc w:val="both"/>
        <w:rPr>
          <w:rFonts w:eastAsia="Times New Roman"/>
          <w:sz w:val="24"/>
          <w:szCs w:val="24"/>
          <w:lang w:eastAsia="ru-RU"/>
        </w:rPr>
      </w:pPr>
      <w:r w:rsidRPr="00B339FB">
        <w:rPr>
          <w:rFonts w:eastAsia="Times New Roman"/>
          <w:sz w:val="24"/>
          <w:szCs w:val="24"/>
          <w:lang w:eastAsia="ru-RU"/>
        </w:rPr>
        <w:t xml:space="preserve">   ________________________________   </w:t>
      </w:r>
      <w:r w:rsidR="00B339FB">
        <w:rPr>
          <w:rFonts w:eastAsia="Times New Roman"/>
          <w:sz w:val="24"/>
          <w:szCs w:val="24"/>
          <w:lang w:eastAsia="ru-RU"/>
        </w:rPr>
        <w:t xml:space="preserve">                                 </w:t>
      </w:r>
      <w:r w:rsidRPr="00B339FB">
        <w:rPr>
          <w:rFonts w:eastAsia="Times New Roman"/>
          <w:sz w:val="24"/>
          <w:szCs w:val="24"/>
          <w:lang w:eastAsia="ru-RU"/>
        </w:rPr>
        <w:t>________________________________</w:t>
      </w:r>
    </w:p>
    <w:p w:rsidR="00B96CDA" w:rsidRPr="00B339FB" w:rsidRDefault="00B96CDA" w:rsidP="00B96CDA">
      <w:pPr>
        <w:rPr>
          <w:sz w:val="24"/>
          <w:szCs w:val="24"/>
        </w:rPr>
      </w:pPr>
      <w:r w:rsidRPr="00B339FB">
        <w:rPr>
          <w:rFonts w:eastAsia="Times New Roman"/>
          <w:sz w:val="24"/>
          <w:szCs w:val="24"/>
          <w:lang w:eastAsia="ru-RU"/>
        </w:rPr>
        <w:t xml:space="preserve">              Ф.И.О.                               </w:t>
      </w:r>
      <w:r w:rsidRPr="00B339FB">
        <w:rPr>
          <w:rFonts w:eastAsia="Times New Roman"/>
          <w:sz w:val="24"/>
          <w:szCs w:val="24"/>
          <w:lang w:eastAsia="ru-RU"/>
        </w:rPr>
        <w:tab/>
      </w:r>
      <w:r w:rsidRPr="00B339FB">
        <w:rPr>
          <w:rFonts w:eastAsia="Times New Roman"/>
          <w:sz w:val="24"/>
          <w:szCs w:val="24"/>
          <w:lang w:eastAsia="ru-RU"/>
        </w:rPr>
        <w:tab/>
      </w:r>
      <w:r w:rsidRPr="00B339FB">
        <w:rPr>
          <w:rFonts w:eastAsia="Times New Roman"/>
          <w:sz w:val="24"/>
          <w:szCs w:val="24"/>
          <w:lang w:eastAsia="ru-RU"/>
        </w:rPr>
        <w:tab/>
        <w:t xml:space="preserve">    </w:t>
      </w:r>
      <w:r w:rsidR="00B339FB">
        <w:rPr>
          <w:rFonts w:eastAsia="Times New Roman"/>
          <w:sz w:val="24"/>
          <w:szCs w:val="24"/>
          <w:lang w:eastAsia="ru-RU"/>
        </w:rPr>
        <w:t xml:space="preserve">                           </w:t>
      </w:r>
      <w:r w:rsidRPr="00B339FB">
        <w:rPr>
          <w:rFonts w:eastAsia="Times New Roman"/>
          <w:sz w:val="24"/>
          <w:szCs w:val="24"/>
          <w:lang w:eastAsia="ru-RU"/>
        </w:rPr>
        <w:t>Ф.И.О.</w:t>
      </w:r>
    </w:p>
    <w:sectPr w:rsidR="00B96CDA" w:rsidRPr="00B339FB" w:rsidSect="00B066C6"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2A9"/>
    <w:rsid w:val="000A10E5"/>
    <w:rsid w:val="000A1B6A"/>
    <w:rsid w:val="00154B9A"/>
    <w:rsid w:val="001F7108"/>
    <w:rsid w:val="002015DB"/>
    <w:rsid w:val="00206013"/>
    <w:rsid w:val="00227306"/>
    <w:rsid w:val="00273D0C"/>
    <w:rsid w:val="002918F1"/>
    <w:rsid w:val="002C3C6C"/>
    <w:rsid w:val="002E0880"/>
    <w:rsid w:val="00300C8D"/>
    <w:rsid w:val="003050C4"/>
    <w:rsid w:val="003543AA"/>
    <w:rsid w:val="003773F6"/>
    <w:rsid w:val="003A33E4"/>
    <w:rsid w:val="003B1D22"/>
    <w:rsid w:val="003B71DC"/>
    <w:rsid w:val="00416753"/>
    <w:rsid w:val="00495074"/>
    <w:rsid w:val="004D312C"/>
    <w:rsid w:val="005031DD"/>
    <w:rsid w:val="005A7E27"/>
    <w:rsid w:val="005E1513"/>
    <w:rsid w:val="006140B9"/>
    <w:rsid w:val="00670377"/>
    <w:rsid w:val="006C3575"/>
    <w:rsid w:val="00701C75"/>
    <w:rsid w:val="007108A0"/>
    <w:rsid w:val="00713E02"/>
    <w:rsid w:val="00714423"/>
    <w:rsid w:val="007B4B95"/>
    <w:rsid w:val="007D003B"/>
    <w:rsid w:val="00836E82"/>
    <w:rsid w:val="0084279A"/>
    <w:rsid w:val="008469B5"/>
    <w:rsid w:val="008A1CE2"/>
    <w:rsid w:val="009A11C9"/>
    <w:rsid w:val="009A317C"/>
    <w:rsid w:val="009B419D"/>
    <w:rsid w:val="009C66A3"/>
    <w:rsid w:val="00AE440D"/>
    <w:rsid w:val="00B066C6"/>
    <w:rsid w:val="00B24CD4"/>
    <w:rsid w:val="00B339FB"/>
    <w:rsid w:val="00B96CDA"/>
    <w:rsid w:val="00B96E70"/>
    <w:rsid w:val="00BB563D"/>
    <w:rsid w:val="00BD1E41"/>
    <w:rsid w:val="00BF2593"/>
    <w:rsid w:val="00C0646B"/>
    <w:rsid w:val="00C30590"/>
    <w:rsid w:val="00C57EE2"/>
    <w:rsid w:val="00C82E26"/>
    <w:rsid w:val="00CB4647"/>
    <w:rsid w:val="00D136D0"/>
    <w:rsid w:val="00D52FC9"/>
    <w:rsid w:val="00D7280C"/>
    <w:rsid w:val="00D748E1"/>
    <w:rsid w:val="00D8684E"/>
    <w:rsid w:val="00DA10F6"/>
    <w:rsid w:val="00DA4A0E"/>
    <w:rsid w:val="00DE318F"/>
    <w:rsid w:val="00DE4EE8"/>
    <w:rsid w:val="00E014BA"/>
    <w:rsid w:val="00EA3DEC"/>
    <w:rsid w:val="00F87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2A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2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170523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F2FBD-CFC2-431C-B82A-A237917CD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3273</Words>
  <Characters>18658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2021-08-13T07:18:00Z</cp:lastPrinted>
  <dcterms:created xsi:type="dcterms:W3CDTF">2021-08-11T09:35:00Z</dcterms:created>
  <dcterms:modified xsi:type="dcterms:W3CDTF">2023-11-28T05:02:00Z</dcterms:modified>
</cp:coreProperties>
</file>